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399B" w:rsidRPr="00151987" w:rsidP="00A14F87">
      <w:pPr>
        <w:pStyle w:val="NoSpacing"/>
        <w:jc w:val="right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>Дело №</w:t>
      </w:r>
      <w:r w:rsidRPr="00151987" w:rsidR="0052142C">
        <w:rPr>
          <w:rFonts w:ascii="Times New Roman" w:hAnsi="Times New Roman" w:cs="Times New Roman"/>
          <w:color w:val="auto"/>
        </w:rPr>
        <w:t xml:space="preserve"> </w:t>
      </w:r>
      <w:r w:rsidRPr="00151987">
        <w:rPr>
          <w:rFonts w:ascii="Times New Roman" w:hAnsi="Times New Roman" w:cs="Times New Roman"/>
          <w:color w:val="auto"/>
        </w:rPr>
        <w:t>5-</w:t>
      </w:r>
      <w:r w:rsidRPr="00151987" w:rsidR="002A1CA6">
        <w:rPr>
          <w:rFonts w:ascii="Times New Roman" w:hAnsi="Times New Roman" w:cs="Times New Roman"/>
          <w:color w:val="auto"/>
        </w:rPr>
        <w:t>123</w:t>
      </w:r>
      <w:r w:rsidRPr="00151987" w:rsidR="006C36E6">
        <w:rPr>
          <w:rFonts w:ascii="Times New Roman" w:hAnsi="Times New Roman" w:cs="Times New Roman"/>
          <w:color w:val="auto"/>
        </w:rPr>
        <w:t>-2002</w:t>
      </w:r>
      <w:r w:rsidRPr="00151987" w:rsidR="002A1CA6">
        <w:rPr>
          <w:rFonts w:ascii="Times New Roman" w:hAnsi="Times New Roman" w:cs="Times New Roman"/>
          <w:color w:val="auto"/>
        </w:rPr>
        <w:t>/2024</w:t>
      </w:r>
    </w:p>
    <w:p w:rsidR="00E45851" w:rsidRPr="00151987" w:rsidP="00A14F87">
      <w:pPr>
        <w:pStyle w:val="NoSpacing"/>
        <w:jc w:val="right"/>
        <w:rPr>
          <w:rFonts w:ascii="Times New Roman" w:hAnsi="Times New Roman" w:cs="Times New Roman"/>
          <w:color w:val="auto"/>
        </w:rPr>
      </w:pPr>
    </w:p>
    <w:p w:rsidR="00A14F87" w:rsidRPr="00151987" w:rsidP="00A14F87">
      <w:pPr>
        <w:pStyle w:val="NoSpacing"/>
        <w:jc w:val="center"/>
        <w:rPr>
          <w:rStyle w:val="3pt"/>
          <w:rFonts w:eastAsia="Courier New"/>
          <w:color w:val="auto"/>
        </w:rPr>
      </w:pPr>
      <w:r w:rsidRPr="00151987">
        <w:rPr>
          <w:rStyle w:val="3pt"/>
          <w:rFonts w:eastAsia="Courier New"/>
          <w:color w:val="auto"/>
        </w:rPr>
        <w:t xml:space="preserve">ПОСТАНОВЛЕНИЕ </w:t>
      </w:r>
    </w:p>
    <w:p w:rsidR="00A14F87" w:rsidRPr="00151987" w:rsidP="00C84414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>по делу об административном правонарушении</w:t>
      </w:r>
    </w:p>
    <w:p w:rsidR="00C84414" w:rsidRPr="00151987" w:rsidP="00C84414">
      <w:pPr>
        <w:pStyle w:val="NoSpacing"/>
        <w:jc w:val="center"/>
        <w:rPr>
          <w:rFonts w:ascii="Times New Roman" w:hAnsi="Times New Roman" w:cs="Times New Roman"/>
          <w:color w:val="auto"/>
        </w:rPr>
      </w:pPr>
    </w:p>
    <w:p w:rsidR="00A14F87" w:rsidRPr="00151987" w:rsidP="00A14F87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>23</w:t>
      </w:r>
      <w:r w:rsidRPr="00151987" w:rsidR="002A1CA6">
        <w:rPr>
          <w:rFonts w:ascii="Times New Roman" w:hAnsi="Times New Roman" w:cs="Times New Roman"/>
          <w:color w:val="auto"/>
        </w:rPr>
        <w:t xml:space="preserve"> января </w:t>
      </w:r>
      <w:r w:rsidRPr="00151987" w:rsidR="00920602">
        <w:rPr>
          <w:rFonts w:ascii="Times New Roman" w:hAnsi="Times New Roman" w:cs="Times New Roman"/>
          <w:color w:val="auto"/>
        </w:rPr>
        <w:t>202</w:t>
      </w:r>
      <w:r w:rsidRPr="00151987" w:rsidR="002A1CA6">
        <w:rPr>
          <w:rFonts w:ascii="Times New Roman" w:hAnsi="Times New Roman" w:cs="Times New Roman"/>
          <w:color w:val="auto"/>
        </w:rPr>
        <w:t>4</w:t>
      </w:r>
      <w:r w:rsidRPr="00151987">
        <w:rPr>
          <w:rFonts w:ascii="Times New Roman" w:hAnsi="Times New Roman" w:cs="Times New Roman"/>
          <w:color w:val="auto"/>
        </w:rPr>
        <w:t xml:space="preserve"> года</w:t>
      </w:r>
      <w:r w:rsidRPr="00151987">
        <w:rPr>
          <w:rFonts w:ascii="Times New Roman" w:hAnsi="Times New Roman" w:cs="Times New Roman"/>
          <w:color w:val="auto"/>
        </w:rPr>
        <w:tab/>
      </w:r>
      <w:r w:rsidRPr="00151987">
        <w:rPr>
          <w:rFonts w:ascii="Times New Roman" w:hAnsi="Times New Roman" w:cs="Times New Roman"/>
          <w:color w:val="auto"/>
        </w:rPr>
        <w:tab/>
      </w:r>
      <w:r w:rsidRPr="00151987">
        <w:rPr>
          <w:rFonts w:ascii="Times New Roman" w:hAnsi="Times New Roman" w:cs="Times New Roman"/>
          <w:color w:val="auto"/>
        </w:rPr>
        <w:tab/>
      </w:r>
      <w:r w:rsidRPr="00151987">
        <w:rPr>
          <w:rFonts w:ascii="Times New Roman" w:hAnsi="Times New Roman" w:cs="Times New Roman"/>
          <w:color w:val="auto"/>
        </w:rPr>
        <w:tab/>
      </w:r>
      <w:r w:rsidRPr="00151987">
        <w:rPr>
          <w:rFonts w:ascii="Times New Roman" w:hAnsi="Times New Roman" w:cs="Times New Roman"/>
          <w:color w:val="auto"/>
        </w:rPr>
        <w:tab/>
      </w:r>
      <w:r w:rsidRPr="00151987" w:rsidR="007E42FD">
        <w:rPr>
          <w:rFonts w:ascii="Times New Roman" w:hAnsi="Times New Roman" w:cs="Times New Roman"/>
          <w:color w:val="auto"/>
        </w:rPr>
        <w:t xml:space="preserve">             </w:t>
      </w:r>
      <w:r w:rsidRPr="00151987" w:rsidR="00F321D5">
        <w:rPr>
          <w:rFonts w:ascii="Times New Roman" w:hAnsi="Times New Roman" w:cs="Times New Roman"/>
          <w:color w:val="auto"/>
        </w:rPr>
        <w:t xml:space="preserve">         </w:t>
      </w:r>
      <w:r w:rsidRPr="00151987" w:rsidR="007E42FD">
        <w:rPr>
          <w:rFonts w:ascii="Times New Roman" w:hAnsi="Times New Roman" w:cs="Times New Roman"/>
          <w:color w:val="auto"/>
        </w:rPr>
        <w:t xml:space="preserve"> </w:t>
      </w:r>
      <w:r w:rsidRPr="00151987" w:rsidR="00A63806">
        <w:rPr>
          <w:rFonts w:ascii="Times New Roman" w:hAnsi="Times New Roman" w:cs="Times New Roman"/>
          <w:color w:val="auto"/>
        </w:rPr>
        <w:t xml:space="preserve">     </w:t>
      </w:r>
      <w:r w:rsidRPr="00151987" w:rsidR="007E42FD">
        <w:rPr>
          <w:rFonts w:ascii="Times New Roman" w:hAnsi="Times New Roman" w:cs="Times New Roman"/>
          <w:color w:val="auto"/>
        </w:rPr>
        <w:t>г.</w:t>
      </w:r>
      <w:r w:rsidRPr="00151987" w:rsidR="00C84414">
        <w:rPr>
          <w:rFonts w:ascii="Times New Roman" w:hAnsi="Times New Roman" w:cs="Times New Roman"/>
          <w:color w:val="auto"/>
        </w:rPr>
        <w:t>Нефтеюганск</w:t>
      </w:r>
    </w:p>
    <w:p w:rsidR="00C84414" w:rsidRPr="00151987" w:rsidP="00A14F87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:rsidR="007E42FD" w:rsidRPr="00151987" w:rsidP="007E42FD">
      <w:pPr>
        <w:pStyle w:val="BodyTextIndent"/>
        <w:ind w:firstLine="567"/>
        <w:jc w:val="both"/>
        <w:rPr>
          <w:sz w:val="24"/>
          <w:szCs w:val="24"/>
        </w:rPr>
      </w:pPr>
      <w:r w:rsidRPr="00151987">
        <w:rPr>
          <w:sz w:val="24"/>
          <w:szCs w:val="24"/>
        </w:rPr>
        <w:t xml:space="preserve">Мировой судья судебного участка № </w:t>
      </w:r>
      <w:r w:rsidRPr="00151987">
        <w:rPr>
          <w:sz w:val="24"/>
          <w:szCs w:val="24"/>
        </w:rPr>
        <w:t>2</w:t>
      </w:r>
      <w:r w:rsidRPr="00151987">
        <w:rPr>
          <w:sz w:val="24"/>
          <w:szCs w:val="24"/>
        </w:rPr>
        <w:t xml:space="preserve"> Нефтеюганского судебного района Ханты - Мансийского автономного округа - Югры </w:t>
      </w:r>
      <w:r w:rsidRPr="00151987" w:rsidR="00A06D6E">
        <w:rPr>
          <w:sz w:val="24"/>
          <w:szCs w:val="24"/>
        </w:rPr>
        <w:t>Е.А.</w:t>
      </w:r>
      <w:r w:rsidRPr="00151987" w:rsidR="00415CDC">
        <w:rPr>
          <w:sz w:val="24"/>
          <w:szCs w:val="24"/>
        </w:rPr>
        <w:t>Таскаева</w:t>
      </w:r>
      <w:r w:rsidRPr="00151987" w:rsidR="00920602">
        <w:rPr>
          <w:sz w:val="24"/>
          <w:szCs w:val="24"/>
          <w:lang w:val="ru-RU"/>
        </w:rPr>
        <w:t xml:space="preserve"> </w:t>
      </w:r>
      <w:r w:rsidRPr="00151987">
        <w:rPr>
          <w:sz w:val="24"/>
          <w:szCs w:val="24"/>
        </w:rPr>
        <w:t>(</w:t>
      </w:r>
      <w:r w:rsidRPr="00151987">
        <w:rPr>
          <w:sz w:val="24"/>
          <w:szCs w:val="24"/>
          <w:lang w:val="ru-RU"/>
        </w:rPr>
        <w:t>ХМАО-Югра, г. Нефтеюганск, 1 мкр-н, дом 30)</w:t>
      </w:r>
      <w:r w:rsidRPr="00151987">
        <w:rPr>
          <w:sz w:val="24"/>
          <w:szCs w:val="24"/>
        </w:rPr>
        <w:t>, рассмотрев материалы по делу об административном правонарушении в отношении:</w:t>
      </w:r>
    </w:p>
    <w:p w:rsidR="00DB6C69" w:rsidRPr="00151987" w:rsidP="00DB6C69">
      <w:pPr>
        <w:ind w:right="-115" w:firstLine="567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 xml:space="preserve"> </w:t>
      </w:r>
      <w:r w:rsidRPr="00151987" w:rsidR="002A1CA6">
        <w:rPr>
          <w:rFonts w:ascii="Times New Roman" w:hAnsi="Times New Roman" w:cs="Times New Roman"/>
          <w:color w:val="auto"/>
        </w:rPr>
        <w:t>Гетьмана С</w:t>
      </w:r>
      <w:r w:rsidRPr="00151987" w:rsidR="00151987">
        <w:rPr>
          <w:rFonts w:ascii="Times New Roman" w:hAnsi="Times New Roman" w:cs="Times New Roman"/>
          <w:color w:val="auto"/>
        </w:rPr>
        <w:t>.</w:t>
      </w:r>
      <w:r w:rsidRPr="00151987" w:rsidR="002A1CA6">
        <w:rPr>
          <w:rFonts w:ascii="Times New Roman" w:hAnsi="Times New Roman" w:cs="Times New Roman"/>
          <w:color w:val="auto"/>
        </w:rPr>
        <w:t>В</w:t>
      </w:r>
      <w:r w:rsidRPr="00151987" w:rsidR="00151987">
        <w:rPr>
          <w:rFonts w:ascii="Times New Roman" w:hAnsi="Times New Roman" w:cs="Times New Roman"/>
          <w:color w:val="auto"/>
        </w:rPr>
        <w:t>.</w:t>
      </w:r>
      <w:r w:rsidRPr="00151987" w:rsidR="002A1CA6">
        <w:rPr>
          <w:rFonts w:ascii="Times New Roman" w:hAnsi="Times New Roman" w:cs="Times New Roman"/>
          <w:color w:val="auto"/>
        </w:rPr>
        <w:t xml:space="preserve">,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>
        <w:rPr>
          <w:rFonts w:ascii="Times New Roman" w:hAnsi="Times New Roman" w:cs="Times New Roman"/>
          <w:color w:val="auto"/>
        </w:rPr>
        <w:t xml:space="preserve"> года рождения, уроженца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>
        <w:rPr>
          <w:rFonts w:ascii="Times New Roman" w:hAnsi="Times New Roman" w:cs="Times New Roman"/>
          <w:color w:val="auto"/>
        </w:rPr>
        <w:t xml:space="preserve">, гражданина Российской Федерации, </w:t>
      </w:r>
      <w:r w:rsidRPr="00151987" w:rsidR="002A1CA6">
        <w:rPr>
          <w:rFonts w:ascii="Times New Roman" w:hAnsi="Times New Roman" w:cs="Times New Roman"/>
          <w:color w:val="auto"/>
        </w:rPr>
        <w:t>пенсионера</w:t>
      </w:r>
      <w:r w:rsidRPr="00151987">
        <w:rPr>
          <w:rFonts w:ascii="Times New Roman" w:hAnsi="Times New Roman" w:cs="Times New Roman"/>
          <w:color w:val="auto"/>
        </w:rPr>
        <w:t xml:space="preserve">, зарегистрированного </w:t>
      </w:r>
      <w:r w:rsidRPr="00151987" w:rsidR="002A1CA6">
        <w:rPr>
          <w:rFonts w:ascii="Times New Roman" w:hAnsi="Times New Roman" w:cs="Times New Roman"/>
          <w:color w:val="auto"/>
        </w:rPr>
        <w:t xml:space="preserve">и </w:t>
      </w:r>
      <w:r w:rsidRPr="00151987">
        <w:rPr>
          <w:rFonts w:ascii="Times New Roman" w:hAnsi="Times New Roman" w:cs="Times New Roman"/>
          <w:color w:val="auto"/>
        </w:rPr>
        <w:t xml:space="preserve">проживающего по адресу: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>
        <w:rPr>
          <w:rFonts w:ascii="Times New Roman" w:hAnsi="Times New Roman" w:cs="Times New Roman"/>
          <w:color w:val="auto"/>
        </w:rPr>
        <w:t xml:space="preserve">, 01: </w:t>
      </w:r>
      <w:r w:rsidRPr="00151987" w:rsidR="00151987">
        <w:rPr>
          <w:rFonts w:ascii="Times New Roman" w:hAnsi="Times New Roman" w:cs="Times New Roman"/>
          <w:color w:val="auto"/>
        </w:rPr>
        <w:t>***</w:t>
      </w:r>
    </w:p>
    <w:p w:rsidR="007E42FD" w:rsidRPr="00151987" w:rsidP="00DB6C69">
      <w:pPr>
        <w:pStyle w:val="BodyTextIndent"/>
        <w:ind w:firstLine="567"/>
        <w:jc w:val="both"/>
        <w:rPr>
          <w:sz w:val="24"/>
          <w:szCs w:val="24"/>
        </w:rPr>
      </w:pPr>
      <w:r w:rsidRPr="00151987">
        <w:rPr>
          <w:sz w:val="24"/>
          <w:szCs w:val="24"/>
        </w:rPr>
        <w:t xml:space="preserve"> в совершении административного правонарушения, предусмотренного ч.</w:t>
      </w:r>
      <w:r w:rsidRPr="00151987" w:rsidR="008745E9">
        <w:rPr>
          <w:sz w:val="24"/>
          <w:szCs w:val="24"/>
        </w:rPr>
        <w:t>2 ст. 12.27</w:t>
      </w:r>
      <w:r w:rsidRPr="00151987">
        <w:rPr>
          <w:sz w:val="24"/>
          <w:szCs w:val="24"/>
        </w:rPr>
        <w:t xml:space="preserve"> Кодекса Российской Федерации об административных правонарушениях,</w:t>
      </w:r>
    </w:p>
    <w:p w:rsidR="00A63806" w:rsidRPr="00151987" w:rsidP="007E42FD">
      <w:pPr>
        <w:jc w:val="both"/>
        <w:rPr>
          <w:rFonts w:ascii="Times New Roman" w:hAnsi="Times New Roman" w:cs="Times New Roman"/>
          <w:color w:val="auto"/>
        </w:rPr>
      </w:pPr>
    </w:p>
    <w:p w:rsidR="007D37BA" w:rsidRPr="00151987" w:rsidP="00C84414">
      <w:pPr>
        <w:pStyle w:val="NoSpacing"/>
        <w:ind w:firstLine="708"/>
        <w:jc w:val="center"/>
        <w:rPr>
          <w:rFonts w:ascii="Times New Roman" w:hAnsi="Times New Roman" w:cs="Times New Roman"/>
          <w:color w:val="auto"/>
          <w:spacing w:val="75"/>
        </w:rPr>
      </w:pPr>
      <w:r w:rsidRPr="00151987">
        <w:rPr>
          <w:rStyle w:val="3pt"/>
          <w:rFonts w:eastAsia="Courier New"/>
          <w:color w:val="auto"/>
        </w:rPr>
        <w:t>УСТАНОВИЛ:</w:t>
      </w:r>
    </w:p>
    <w:p w:rsidR="006C36E6" w:rsidRPr="00151987" w:rsidP="00A63806">
      <w:pPr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 xml:space="preserve">      20.12</w:t>
      </w:r>
      <w:r w:rsidRPr="00151987" w:rsidR="00DB6C69">
        <w:rPr>
          <w:rFonts w:ascii="Times New Roman" w:hAnsi="Times New Roman" w:cs="Times New Roman"/>
          <w:color w:val="auto"/>
        </w:rPr>
        <w:t>.2023</w:t>
      </w:r>
      <w:r w:rsidRPr="00151987" w:rsidR="00A63806">
        <w:rPr>
          <w:rFonts w:ascii="Times New Roman" w:hAnsi="Times New Roman" w:cs="Times New Roman"/>
          <w:color w:val="auto"/>
        </w:rPr>
        <w:t xml:space="preserve"> в </w:t>
      </w:r>
      <w:r w:rsidRPr="00151987">
        <w:rPr>
          <w:rFonts w:ascii="Times New Roman" w:hAnsi="Times New Roman" w:cs="Times New Roman"/>
          <w:color w:val="auto"/>
        </w:rPr>
        <w:t>14</w:t>
      </w:r>
      <w:r w:rsidRPr="00151987" w:rsidR="00A63806">
        <w:rPr>
          <w:rFonts w:ascii="Times New Roman" w:hAnsi="Times New Roman" w:cs="Times New Roman"/>
          <w:color w:val="auto"/>
        </w:rPr>
        <w:t xml:space="preserve"> часов </w:t>
      </w:r>
      <w:r w:rsidRPr="00151987">
        <w:rPr>
          <w:rFonts w:ascii="Times New Roman" w:hAnsi="Times New Roman" w:cs="Times New Roman"/>
          <w:color w:val="auto"/>
        </w:rPr>
        <w:t>0</w:t>
      </w:r>
      <w:r w:rsidRPr="00151987" w:rsidR="00DB6C69">
        <w:rPr>
          <w:rFonts w:ascii="Times New Roman" w:hAnsi="Times New Roman" w:cs="Times New Roman"/>
          <w:color w:val="auto"/>
        </w:rPr>
        <w:t>0</w:t>
      </w:r>
      <w:r w:rsidRPr="00151987" w:rsidR="00A63806">
        <w:rPr>
          <w:rFonts w:ascii="Times New Roman" w:hAnsi="Times New Roman" w:cs="Times New Roman"/>
          <w:color w:val="auto"/>
        </w:rPr>
        <w:t xml:space="preserve"> минут </w:t>
      </w:r>
      <w:r w:rsidRPr="00151987">
        <w:rPr>
          <w:rFonts w:ascii="Times New Roman" w:hAnsi="Times New Roman" w:cs="Times New Roman"/>
          <w:color w:val="auto"/>
        </w:rPr>
        <w:t>напротив строения № 4 по ул. Парковая г. Нефтеюганска</w:t>
      </w:r>
      <w:r w:rsidRPr="00151987" w:rsidR="00DB6C69">
        <w:rPr>
          <w:rFonts w:ascii="Times New Roman" w:hAnsi="Times New Roman" w:cs="Times New Roman"/>
          <w:color w:val="auto"/>
        </w:rPr>
        <w:t xml:space="preserve">, </w:t>
      </w:r>
      <w:r w:rsidRPr="00151987" w:rsidR="00A63806">
        <w:rPr>
          <w:rFonts w:ascii="Times New Roman" w:hAnsi="Times New Roman" w:cs="Times New Roman"/>
          <w:color w:val="auto"/>
        </w:rPr>
        <w:t xml:space="preserve">водитель </w:t>
      </w:r>
      <w:r w:rsidRPr="00151987">
        <w:rPr>
          <w:rFonts w:ascii="Times New Roman" w:hAnsi="Times New Roman" w:cs="Times New Roman"/>
          <w:color w:val="auto"/>
        </w:rPr>
        <w:t>Гетьман С.В.</w:t>
      </w:r>
      <w:r w:rsidRPr="00151987" w:rsidR="00A63806">
        <w:rPr>
          <w:rFonts w:ascii="Times New Roman" w:hAnsi="Times New Roman" w:cs="Times New Roman"/>
          <w:color w:val="auto"/>
        </w:rPr>
        <w:t xml:space="preserve"> </w:t>
      </w:r>
      <w:r w:rsidRPr="00151987">
        <w:rPr>
          <w:rFonts w:ascii="Times New Roman" w:hAnsi="Times New Roman" w:cs="Times New Roman"/>
          <w:color w:val="auto"/>
        </w:rPr>
        <w:t>01.09.1960</w:t>
      </w:r>
      <w:r w:rsidRPr="00151987" w:rsidR="00A63806">
        <w:rPr>
          <w:rFonts w:ascii="Times New Roman" w:hAnsi="Times New Roman" w:cs="Times New Roman"/>
          <w:color w:val="auto"/>
        </w:rPr>
        <w:t xml:space="preserve"> г.р., управляя транспортным средством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 w:rsidR="00DB6C69">
        <w:rPr>
          <w:rFonts w:ascii="Times New Roman" w:hAnsi="Times New Roman" w:cs="Times New Roman"/>
          <w:color w:val="auto"/>
        </w:rPr>
        <w:t xml:space="preserve"> г/н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 w:rsidR="00A63806">
        <w:rPr>
          <w:rFonts w:ascii="Times New Roman" w:hAnsi="Times New Roman" w:cs="Times New Roman"/>
          <w:color w:val="auto"/>
        </w:rPr>
        <w:t xml:space="preserve">, совершил дорожно-транспортное происшествие, а именно совершил наезд </w:t>
      </w:r>
      <w:r w:rsidRPr="00151987">
        <w:rPr>
          <w:rFonts w:ascii="Times New Roman" w:hAnsi="Times New Roman" w:cs="Times New Roman"/>
          <w:color w:val="auto"/>
        </w:rPr>
        <w:t xml:space="preserve">задним ходом </w:t>
      </w:r>
      <w:r w:rsidRPr="00151987" w:rsidR="00A63806">
        <w:rPr>
          <w:rFonts w:ascii="Times New Roman" w:hAnsi="Times New Roman" w:cs="Times New Roman"/>
          <w:color w:val="auto"/>
        </w:rPr>
        <w:t xml:space="preserve">на припаркованное транспортное средство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 w:rsidR="00A63806">
        <w:rPr>
          <w:rFonts w:ascii="Times New Roman" w:hAnsi="Times New Roman" w:cs="Times New Roman"/>
          <w:color w:val="auto"/>
        </w:rPr>
        <w:t xml:space="preserve">, г/н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 w:rsidR="00A63806">
        <w:rPr>
          <w:rFonts w:ascii="Times New Roman" w:hAnsi="Times New Roman" w:cs="Times New Roman"/>
          <w:color w:val="auto"/>
        </w:rPr>
        <w:t xml:space="preserve">собственником которого является </w:t>
      </w:r>
      <w:r w:rsidRPr="00151987">
        <w:rPr>
          <w:rFonts w:ascii="Times New Roman" w:hAnsi="Times New Roman" w:cs="Times New Roman"/>
          <w:color w:val="auto"/>
        </w:rPr>
        <w:t>В.</w:t>
      </w:r>
      <w:r w:rsidRPr="00151987" w:rsidR="00A63806">
        <w:rPr>
          <w:rFonts w:ascii="Times New Roman" w:hAnsi="Times New Roman" w:cs="Times New Roman"/>
          <w:color w:val="auto"/>
        </w:rPr>
        <w:t xml:space="preserve">. После чего водитель </w:t>
      </w:r>
      <w:r w:rsidRPr="00151987">
        <w:rPr>
          <w:rFonts w:ascii="Times New Roman" w:hAnsi="Times New Roman" w:cs="Times New Roman"/>
          <w:color w:val="auto"/>
        </w:rPr>
        <w:t>Гетьман С.В.</w:t>
      </w:r>
      <w:r w:rsidRPr="00151987" w:rsidR="00A63806">
        <w:rPr>
          <w:rFonts w:ascii="Times New Roman" w:hAnsi="Times New Roman" w:cs="Times New Roman"/>
          <w:color w:val="auto"/>
        </w:rPr>
        <w:t xml:space="preserve"> в нарушение ПДД РФ оставил место ДТП, участником которого он являлся, при отсутствии признаков уголовно наказуемого деяния, то есть нарушил пункт 2.5 ПДД РФ, ответственность за которое предусмотрена ч. 2 ст. 12.27 КоАП РФ.</w:t>
      </w:r>
    </w:p>
    <w:p w:rsidR="002A1CA6" w:rsidRPr="00151987" w:rsidP="00EC770F">
      <w:pPr>
        <w:pStyle w:val="NoSpacing"/>
        <w:ind w:firstLine="709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>Гетьман С.В.</w:t>
      </w:r>
      <w:r w:rsidRPr="00151987" w:rsidR="00F95912">
        <w:rPr>
          <w:rFonts w:ascii="Times New Roman" w:hAnsi="Times New Roman" w:cs="Times New Roman"/>
          <w:color w:val="auto"/>
        </w:rPr>
        <w:t xml:space="preserve"> </w:t>
      </w:r>
      <w:r w:rsidRPr="00151987" w:rsidR="009455BE">
        <w:rPr>
          <w:rFonts w:ascii="Times New Roman" w:hAnsi="Times New Roman" w:cs="Times New Roman"/>
          <w:color w:val="auto"/>
        </w:rPr>
        <w:t>в суд</w:t>
      </w:r>
      <w:r w:rsidRPr="00151987" w:rsidR="00920602">
        <w:rPr>
          <w:rFonts w:ascii="Times New Roman" w:hAnsi="Times New Roman" w:cs="Times New Roman"/>
          <w:color w:val="auto"/>
        </w:rPr>
        <w:t xml:space="preserve">ебном заседании вину </w:t>
      </w:r>
      <w:r w:rsidRPr="00151987" w:rsidR="006356E3">
        <w:rPr>
          <w:rFonts w:ascii="Times New Roman" w:hAnsi="Times New Roman" w:cs="Times New Roman"/>
          <w:color w:val="auto"/>
        </w:rPr>
        <w:t>приз</w:t>
      </w:r>
      <w:r w:rsidRPr="00151987">
        <w:rPr>
          <w:rFonts w:ascii="Times New Roman" w:hAnsi="Times New Roman" w:cs="Times New Roman"/>
          <w:color w:val="auto"/>
        </w:rPr>
        <w:t>нал. Дополнительно пояснил, что</w:t>
      </w:r>
      <w:r w:rsidRPr="00151987" w:rsidR="00DB6C69">
        <w:rPr>
          <w:rFonts w:ascii="Times New Roman" w:hAnsi="Times New Roman" w:cs="Times New Roman"/>
          <w:color w:val="auto"/>
        </w:rPr>
        <w:t xml:space="preserve"> совершил наезд на припаркованный автомобиль после чего </w:t>
      </w:r>
      <w:r w:rsidRPr="00151987">
        <w:rPr>
          <w:rFonts w:ascii="Times New Roman" w:hAnsi="Times New Roman" w:cs="Times New Roman"/>
          <w:color w:val="auto"/>
        </w:rPr>
        <w:t xml:space="preserve">подождал некоторое время </w:t>
      </w:r>
      <w:r w:rsidRPr="00151987" w:rsidR="00F30026">
        <w:rPr>
          <w:rFonts w:ascii="Times New Roman" w:hAnsi="Times New Roman" w:cs="Times New Roman"/>
          <w:color w:val="auto"/>
        </w:rPr>
        <w:t>пока выйдет владелец, но никого не было. Просил суд назначить наказание в виде административного ареста, так как водительское удостоверение является единственным источником дохода.</w:t>
      </w:r>
    </w:p>
    <w:p w:rsidR="00DB6C69" w:rsidRPr="00151987" w:rsidP="008B1708">
      <w:pPr>
        <w:ind w:right="-2" w:firstLine="568"/>
        <w:jc w:val="both"/>
        <w:rPr>
          <w:rFonts w:ascii="Times New Roman" w:eastAsia="Times New Roman" w:hAnsi="Times New Roman" w:cs="Times New Roman"/>
          <w:color w:val="auto"/>
        </w:rPr>
      </w:pPr>
      <w:r w:rsidRPr="00151987">
        <w:rPr>
          <w:rFonts w:ascii="Times New Roman" w:eastAsia="Times New Roman" w:hAnsi="Times New Roman" w:cs="Times New Roman"/>
          <w:color w:val="auto"/>
        </w:rPr>
        <w:t>Потерпевш</w:t>
      </w:r>
      <w:r w:rsidRPr="00151987" w:rsidR="00F30026">
        <w:rPr>
          <w:rFonts w:ascii="Times New Roman" w:eastAsia="Times New Roman" w:hAnsi="Times New Roman" w:cs="Times New Roman"/>
          <w:color w:val="auto"/>
        </w:rPr>
        <w:t>ая</w:t>
      </w:r>
      <w:r w:rsidRPr="00151987" w:rsidR="008B1708">
        <w:rPr>
          <w:rFonts w:ascii="Times New Roman" w:eastAsia="Times New Roman" w:hAnsi="Times New Roman" w:cs="Times New Roman"/>
          <w:color w:val="auto"/>
        </w:rPr>
        <w:t xml:space="preserve"> </w:t>
      </w:r>
      <w:r w:rsidRPr="00151987" w:rsidR="00F30026">
        <w:rPr>
          <w:rFonts w:ascii="Times New Roman" w:eastAsia="Times New Roman" w:hAnsi="Times New Roman" w:cs="Times New Roman"/>
          <w:color w:val="auto"/>
        </w:rPr>
        <w:t>Владимирцева Н.Р.</w:t>
      </w:r>
      <w:r w:rsidRPr="00151987" w:rsidR="00EC770F">
        <w:rPr>
          <w:rFonts w:ascii="Times New Roman" w:eastAsia="Times New Roman" w:hAnsi="Times New Roman" w:cs="Times New Roman"/>
          <w:color w:val="auto"/>
        </w:rPr>
        <w:t xml:space="preserve"> в судебном заседании пояснил</w:t>
      </w:r>
      <w:r w:rsidRPr="00151987" w:rsidR="00F30026">
        <w:rPr>
          <w:rFonts w:ascii="Times New Roman" w:eastAsia="Times New Roman" w:hAnsi="Times New Roman" w:cs="Times New Roman"/>
          <w:color w:val="auto"/>
        </w:rPr>
        <w:t>а</w:t>
      </w:r>
      <w:r w:rsidRPr="00151987" w:rsidR="00EC770F">
        <w:rPr>
          <w:rFonts w:ascii="Times New Roman" w:eastAsia="Times New Roman" w:hAnsi="Times New Roman" w:cs="Times New Roman"/>
          <w:color w:val="auto"/>
        </w:rPr>
        <w:t xml:space="preserve">, что </w:t>
      </w:r>
      <w:r w:rsidRPr="00151987" w:rsidR="00F30026">
        <w:rPr>
          <w:rFonts w:ascii="Times New Roman" w:eastAsia="Times New Roman" w:hAnsi="Times New Roman" w:cs="Times New Roman"/>
          <w:color w:val="auto"/>
        </w:rPr>
        <w:t>20.12.2023 в 14 часов 00 минут напротив строения № 4 по ул. Парковая г.Нефтеюганска припарковала свой автомобиль</w:t>
      </w:r>
      <w:r w:rsidRPr="00151987">
        <w:rPr>
          <w:rFonts w:ascii="Times New Roman" w:eastAsia="Times New Roman" w:hAnsi="Times New Roman" w:cs="Times New Roman"/>
          <w:color w:val="auto"/>
        </w:rPr>
        <w:t xml:space="preserve">. </w:t>
      </w:r>
      <w:r w:rsidRPr="00151987" w:rsidR="00F30026">
        <w:rPr>
          <w:rFonts w:ascii="Times New Roman" w:eastAsia="Times New Roman" w:hAnsi="Times New Roman" w:cs="Times New Roman"/>
          <w:color w:val="auto"/>
        </w:rPr>
        <w:t>В 14 час. 20 мин.</w:t>
      </w:r>
      <w:r w:rsidRPr="00151987" w:rsidR="00A65D3B">
        <w:rPr>
          <w:rFonts w:ascii="Times New Roman" w:eastAsia="Times New Roman" w:hAnsi="Times New Roman" w:cs="Times New Roman"/>
          <w:color w:val="auto"/>
        </w:rPr>
        <w:t xml:space="preserve"> вышла к машине и обнаружила повреждения на заднем бампере. После чего</w:t>
      </w:r>
      <w:r w:rsidRPr="00151987" w:rsidR="00F013DC">
        <w:rPr>
          <w:rFonts w:ascii="Times New Roman" w:eastAsia="Times New Roman" w:hAnsi="Times New Roman" w:cs="Times New Roman"/>
          <w:color w:val="auto"/>
        </w:rPr>
        <w:t>,</w:t>
      </w:r>
      <w:r w:rsidRPr="00151987" w:rsidR="00A65D3B">
        <w:rPr>
          <w:rFonts w:ascii="Times New Roman" w:eastAsia="Times New Roman" w:hAnsi="Times New Roman" w:cs="Times New Roman"/>
          <w:color w:val="auto"/>
        </w:rPr>
        <w:t xml:space="preserve"> позвонила </w:t>
      </w:r>
      <w:r w:rsidRPr="00151987" w:rsidR="009B0915">
        <w:rPr>
          <w:rFonts w:ascii="Times New Roman" w:eastAsia="Times New Roman" w:hAnsi="Times New Roman" w:cs="Times New Roman"/>
          <w:color w:val="auto"/>
        </w:rPr>
        <w:t xml:space="preserve">в </w:t>
      </w:r>
      <w:r w:rsidRPr="00151987" w:rsidR="00A65D3B">
        <w:rPr>
          <w:rFonts w:ascii="Times New Roman" w:eastAsia="Times New Roman" w:hAnsi="Times New Roman" w:cs="Times New Roman"/>
          <w:color w:val="auto"/>
        </w:rPr>
        <w:t xml:space="preserve">ОГИБДД. Просила назначить Гетьману С.В. минимальное наказание. </w:t>
      </w:r>
    </w:p>
    <w:p w:rsidR="00483FD7" w:rsidRPr="00151987" w:rsidP="008B1708">
      <w:pPr>
        <w:ind w:right="-2" w:firstLine="568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 xml:space="preserve">Мировой судья, </w:t>
      </w:r>
      <w:r w:rsidRPr="00151987" w:rsidR="00EC770F">
        <w:rPr>
          <w:rFonts w:ascii="Times New Roman" w:hAnsi="Times New Roman" w:cs="Times New Roman"/>
          <w:color w:val="auto"/>
        </w:rPr>
        <w:t xml:space="preserve">заслушав </w:t>
      </w:r>
      <w:r w:rsidRPr="00151987" w:rsidR="009B0915">
        <w:rPr>
          <w:rFonts w:ascii="Times New Roman" w:hAnsi="Times New Roman" w:cs="Times New Roman"/>
          <w:color w:val="auto"/>
        </w:rPr>
        <w:t>Гетьман С.В., Владимирцеву Н.Р</w:t>
      </w:r>
      <w:r w:rsidRPr="00151987" w:rsidR="001B30B9">
        <w:rPr>
          <w:rFonts w:ascii="Times New Roman" w:hAnsi="Times New Roman" w:cs="Times New Roman"/>
          <w:color w:val="auto"/>
        </w:rPr>
        <w:t>.,</w:t>
      </w:r>
      <w:r w:rsidRPr="00151987" w:rsidR="00EC770F">
        <w:rPr>
          <w:rFonts w:ascii="Times New Roman" w:hAnsi="Times New Roman" w:cs="Times New Roman"/>
          <w:color w:val="auto"/>
        </w:rPr>
        <w:t xml:space="preserve"> </w:t>
      </w:r>
      <w:r w:rsidRPr="00151987">
        <w:rPr>
          <w:rFonts w:ascii="Times New Roman" w:hAnsi="Times New Roman" w:cs="Times New Roman"/>
          <w:color w:val="auto"/>
        </w:rPr>
        <w:t>исследовал следующие доказательства по делу:</w:t>
      </w:r>
    </w:p>
    <w:p w:rsidR="0071399B" w:rsidRPr="00151987" w:rsidP="000A6E1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 xml:space="preserve"> - протокол</w:t>
      </w:r>
      <w:r w:rsidRPr="00151987" w:rsidR="00A14F87">
        <w:rPr>
          <w:rFonts w:ascii="Times New Roman" w:hAnsi="Times New Roman" w:cs="Times New Roman"/>
          <w:color w:val="auto"/>
        </w:rPr>
        <w:t xml:space="preserve"> об административном правонарушении</w:t>
      </w:r>
      <w:r w:rsidRPr="00151987" w:rsidR="008B367A">
        <w:rPr>
          <w:rFonts w:ascii="Times New Roman" w:hAnsi="Times New Roman" w:cs="Times New Roman"/>
          <w:color w:val="auto"/>
        </w:rPr>
        <w:t xml:space="preserve"> 86 ХМ №</w:t>
      </w:r>
      <w:r w:rsidRPr="00151987" w:rsidR="00A65D3B">
        <w:rPr>
          <w:rFonts w:ascii="Times New Roman" w:hAnsi="Times New Roman" w:cs="Times New Roman"/>
          <w:color w:val="auto"/>
        </w:rPr>
        <w:t>427756</w:t>
      </w:r>
      <w:r w:rsidRPr="00151987" w:rsidR="00A14F87">
        <w:rPr>
          <w:rFonts w:ascii="Times New Roman" w:hAnsi="Times New Roman" w:cs="Times New Roman"/>
          <w:color w:val="auto"/>
        </w:rPr>
        <w:t xml:space="preserve"> от </w:t>
      </w:r>
      <w:r w:rsidRPr="00151987" w:rsidR="00A65D3B">
        <w:rPr>
          <w:rFonts w:ascii="Times New Roman" w:hAnsi="Times New Roman" w:cs="Times New Roman"/>
          <w:color w:val="auto"/>
        </w:rPr>
        <w:t>26</w:t>
      </w:r>
      <w:r w:rsidRPr="00151987" w:rsidR="001B30B9">
        <w:rPr>
          <w:rFonts w:ascii="Times New Roman" w:hAnsi="Times New Roman" w:cs="Times New Roman"/>
          <w:color w:val="auto"/>
        </w:rPr>
        <w:t>.12.2023</w:t>
      </w:r>
      <w:r w:rsidRPr="00151987" w:rsidR="00A14F87">
        <w:rPr>
          <w:rFonts w:ascii="Times New Roman" w:hAnsi="Times New Roman" w:cs="Times New Roman"/>
          <w:color w:val="auto"/>
        </w:rPr>
        <w:t xml:space="preserve">, </w:t>
      </w:r>
      <w:r w:rsidRPr="00151987" w:rsidR="008B367A">
        <w:rPr>
          <w:rFonts w:ascii="Times New Roman" w:hAnsi="Times New Roman" w:cs="Times New Roman"/>
          <w:color w:val="auto"/>
        </w:rPr>
        <w:t>согласно которому</w:t>
      </w:r>
      <w:r w:rsidRPr="00151987" w:rsidR="002C19F4">
        <w:rPr>
          <w:rFonts w:ascii="Times New Roman" w:hAnsi="Times New Roman" w:cs="Times New Roman"/>
          <w:color w:val="auto"/>
        </w:rPr>
        <w:t xml:space="preserve"> </w:t>
      </w:r>
      <w:r w:rsidRPr="00151987" w:rsidR="00A65D3B">
        <w:rPr>
          <w:rFonts w:ascii="Times New Roman" w:hAnsi="Times New Roman" w:cs="Times New Roman"/>
          <w:color w:val="auto"/>
        </w:rPr>
        <w:t xml:space="preserve">20.12.2023 в 14 часов 00 минут напротив строения № 4 по ул. Парковая г. Нефтеюганска, водитель Гетьман С.В. 01.09.1960 г.р., управляя транспортным средством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 w:rsidR="00A65D3B">
        <w:rPr>
          <w:rFonts w:ascii="Times New Roman" w:hAnsi="Times New Roman" w:cs="Times New Roman"/>
          <w:color w:val="auto"/>
        </w:rPr>
        <w:t xml:space="preserve"> г/н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 w:rsidR="00A65D3B">
        <w:rPr>
          <w:rFonts w:ascii="Times New Roman" w:hAnsi="Times New Roman" w:cs="Times New Roman"/>
          <w:color w:val="auto"/>
        </w:rPr>
        <w:t xml:space="preserve">, совершил дорожно-транспортное происшествие, а именно совершил наезд задним ходом на припаркованное транспортное средство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 w:rsidR="00A65D3B">
        <w:rPr>
          <w:rFonts w:ascii="Times New Roman" w:hAnsi="Times New Roman" w:cs="Times New Roman"/>
          <w:color w:val="auto"/>
        </w:rPr>
        <w:t xml:space="preserve">, г/н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 w:rsidR="00A65D3B">
        <w:rPr>
          <w:rFonts w:ascii="Times New Roman" w:hAnsi="Times New Roman" w:cs="Times New Roman"/>
          <w:color w:val="auto"/>
        </w:rPr>
        <w:t xml:space="preserve"> собственником которого является В.. После чего водитель Гетьман С.В. в нарушение ПДД РФ оставил место ДТП, участником которого он являлся, при отсутствии признаков уголовно наказуемого деяния, то есть нарушил пункт 2.5 ПДД РФ, ответственность за которое предусмотрена ч. 2 ст. 12.27 КоАП РФ</w:t>
      </w:r>
      <w:r w:rsidRPr="00151987" w:rsidR="001B30B9">
        <w:rPr>
          <w:rFonts w:ascii="Times New Roman" w:hAnsi="Times New Roman" w:cs="Times New Roman"/>
          <w:color w:val="auto"/>
        </w:rPr>
        <w:t xml:space="preserve">. </w:t>
      </w:r>
      <w:r w:rsidRPr="00151987" w:rsidR="00A14F87">
        <w:rPr>
          <w:rFonts w:ascii="Times New Roman" w:hAnsi="Times New Roman" w:cs="Times New Roman"/>
          <w:color w:val="auto"/>
        </w:rPr>
        <w:t xml:space="preserve">Из протокола также следует, что процессуальные права, предусмотренные ст. 25.1 Кодекса Российской Федерации об административных правонарушениях и положения статьи 51 Конституции Российской Федерации </w:t>
      </w:r>
      <w:r w:rsidRPr="00151987" w:rsidR="00A65D3B">
        <w:rPr>
          <w:rFonts w:ascii="Times New Roman" w:hAnsi="Times New Roman" w:cs="Times New Roman"/>
          <w:color w:val="auto"/>
        </w:rPr>
        <w:t>Гетьману С.В</w:t>
      </w:r>
      <w:r w:rsidRPr="00151987" w:rsidR="001B30B9">
        <w:rPr>
          <w:rFonts w:ascii="Times New Roman" w:hAnsi="Times New Roman" w:cs="Times New Roman"/>
          <w:color w:val="auto"/>
        </w:rPr>
        <w:t>.</w:t>
      </w:r>
      <w:r w:rsidRPr="00151987" w:rsidR="00A14F87">
        <w:rPr>
          <w:rFonts w:ascii="Times New Roman" w:hAnsi="Times New Roman" w:cs="Times New Roman"/>
          <w:color w:val="auto"/>
        </w:rPr>
        <w:t xml:space="preserve"> разъяснены, с протоколом ознакомлен, копия протокола </w:t>
      </w:r>
      <w:r w:rsidRPr="00151987" w:rsidR="00B255F2">
        <w:rPr>
          <w:rFonts w:ascii="Times New Roman" w:hAnsi="Times New Roman" w:cs="Times New Roman"/>
          <w:color w:val="auto"/>
        </w:rPr>
        <w:t>ему</w:t>
      </w:r>
      <w:r w:rsidRPr="00151987" w:rsidR="00A14F87">
        <w:rPr>
          <w:rFonts w:ascii="Times New Roman" w:hAnsi="Times New Roman" w:cs="Times New Roman"/>
          <w:color w:val="auto"/>
        </w:rPr>
        <w:t xml:space="preserve"> вручена, что подтверждается подписью в с</w:t>
      </w:r>
      <w:r w:rsidRPr="00151987" w:rsidR="002C19F4">
        <w:rPr>
          <w:rFonts w:ascii="Times New Roman" w:hAnsi="Times New Roman" w:cs="Times New Roman"/>
          <w:color w:val="auto"/>
        </w:rPr>
        <w:t>оответствующих графах протокола. Кроме того, положения ст.25.2 КоАП РФ разъяснены потерпевш</w:t>
      </w:r>
      <w:r w:rsidRPr="00151987" w:rsidR="00A65D3B">
        <w:rPr>
          <w:rFonts w:ascii="Times New Roman" w:hAnsi="Times New Roman" w:cs="Times New Roman"/>
          <w:color w:val="auto"/>
        </w:rPr>
        <w:t>ей Владимирцевой Н.Р</w:t>
      </w:r>
      <w:r w:rsidRPr="00151987" w:rsidR="001B30B9">
        <w:rPr>
          <w:rFonts w:ascii="Times New Roman" w:hAnsi="Times New Roman" w:cs="Times New Roman"/>
          <w:color w:val="auto"/>
        </w:rPr>
        <w:t>., копия протокола вручена</w:t>
      </w:r>
      <w:r w:rsidRPr="00151987" w:rsidR="002C19F4">
        <w:rPr>
          <w:rFonts w:ascii="Times New Roman" w:hAnsi="Times New Roman" w:cs="Times New Roman"/>
          <w:color w:val="auto"/>
        </w:rPr>
        <w:t>;</w:t>
      </w:r>
    </w:p>
    <w:p w:rsidR="008B367A" w:rsidRPr="00151987" w:rsidP="0079039E">
      <w:pPr>
        <w:pStyle w:val="NoSpacing"/>
        <w:ind w:firstLine="709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>- схем</w:t>
      </w:r>
      <w:r w:rsidRPr="00151987" w:rsidR="006356E3">
        <w:rPr>
          <w:rFonts w:ascii="Times New Roman" w:hAnsi="Times New Roman" w:cs="Times New Roman"/>
          <w:color w:val="auto"/>
        </w:rPr>
        <w:t>у</w:t>
      </w:r>
      <w:r w:rsidRPr="00151987">
        <w:rPr>
          <w:rFonts w:ascii="Times New Roman" w:hAnsi="Times New Roman" w:cs="Times New Roman"/>
          <w:color w:val="auto"/>
        </w:rPr>
        <w:t xml:space="preserve"> </w:t>
      </w:r>
      <w:r w:rsidRPr="00151987" w:rsidR="006356E3">
        <w:rPr>
          <w:rFonts w:ascii="Times New Roman" w:hAnsi="Times New Roman" w:cs="Times New Roman"/>
          <w:color w:val="auto"/>
        </w:rPr>
        <w:t xml:space="preserve">места </w:t>
      </w:r>
      <w:r w:rsidRPr="00151987">
        <w:rPr>
          <w:rFonts w:ascii="Times New Roman" w:hAnsi="Times New Roman" w:cs="Times New Roman"/>
          <w:color w:val="auto"/>
        </w:rPr>
        <w:t>ДТП</w:t>
      </w:r>
      <w:r w:rsidRPr="00151987">
        <w:rPr>
          <w:rFonts w:ascii="Times New Roman" w:hAnsi="Times New Roman" w:cs="Times New Roman"/>
          <w:color w:val="auto"/>
        </w:rPr>
        <w:t xml:space="preserve"> от </w:t>
      </w:r>
      <w:r w:rsidRPr="00151987" w:rsidR="00A65D3B">
        <w:rPr>
          <w:rFonts w:ascii="Times New Roman" w:hAnsi="Times New Roman" w:cs="Times New Roman"/>
          <w:color w:val="auto"/>
        </w:rPr>
        <w:t>20.12.2024</w:t>
      </w:r>
      <w:r w:rsidRPr="00151987">
        <w:rPr>
          <w:rFonts w:ascii="Times New Roman" w:hAnsi="Times New Roman" w:cs="Times New Roman"/>
          <w:color w:val="auto"/>
        </w:rPr>
        <w:t>;</w:t>
      </w:r>
    </w:p>
    <w:p w:rsidR="001B30B9" w:rsidRPr="00151987" w:rsidP="000A6E1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 xml:space="preserve">- копию объяснения </w:t>
      </w:r>
      <w:r w:rsidRPr="00151987" w:rsidR="00A65D3B">
        <w:rPr>
          <w:rFonts w:ascii="Times New Roman" w:hAnsi="Times New Roman" w:cs="Times New Roman"/>
          <w:color w:val="auto"/>
        </w:rPr>
        <w:t>Владимирцевой Н.Р. от 20.12</w:t>
      </w:r>
      <w:r w:rsidRPr="00151987">
        <w:rPr>
          <w:rFonts w:ascii="Times New Roman" w:hAnsi="Times New Roman" w:cs="Times New Roman"/>
          <w:color w:val="auto"/>
        </w:rPr>
        <w:t>.2023</w:t>
      </w:r>
      <w:r w:rsidRPr="00151987" w:rsidR="00F37845">
        <w:rPr>
          <w:rFonts w:ascii="Times New Roman" w:hAnsi="Times New Roman" w:cs="Times New Roman"/>
          <w:color w:val="auto"/>
        </w:rPr>
        <w:t xml:space="preserve">. </w:t>
      </w:r>
      <w:r w:rsidRPr="00151987" w:rsidR="00A641D4">
        <w:rPr>
          <w:rFonts w:ascii="Times New Roman" w:hAnsi="Times New Roman" w:cs="Times New Roman"/>
          <w:color w:val="auto"/>
        </w:rPr>
        <w:t>Перед началом дачи объяснений были разъяснены положения ст.51 Конституции РФ, а также ст.</w:t>
      </w:r>
      <w:r w:rsidRPr="00151987" w:rsidR="00774343">
        <w:rPr>
          <w:rFonts w:ascii="Times New Roman" w:hAnsi="Times New Roman" w:cs="Times New Roman"/>
          <w:color w:val="auto"/>
        </w:rPr>
        <w:t>25.</w:t>
      </w:r>
      <w:r w:rsidRPr="00151987">
        <w:rPr>
          <w:rFonts w:ascii="Times New Roman" w:hAnsi="Times New Roman" w:cs="Times New Roman"/>
          <w:color w:val="auto"/>
        </w:rPr>
        <w:t>2, 17.9</w:t>
      </w:r>
      <w:r w:rsidRPr="00151987" w:rsidR="006356E3">
        <w:rPr>
          <w:rFonts w:ascii="Times New Roman" w:hAnsi="Times New Roman" w:cs="Times New Roman"/>
          <w:color w:val="auto"/>
        </w:rPr>
        <w:t xml:space="preserve"> </w:t>
      </w:r>
      <w:r w:rsidRPr="00151987" w:rsidR="00A641D4">
        <w:rPr>
          <w:rFonts w:ascii="Times New Roman" w:hAnsi="Times New Roman" w:cs="Times New Roman"/>
          <w:color w:val="auto"/>
        </w:rPr>
        <w:t xml:space="preserve">КоАП </w:t>
      </w:r>
      <w:r w:rsidRPr="00151987" w:rsidR="00A641D4">
        <w:rPr>
          <w:rFonts w:ascii="Times New Roman" w:hAnsi="Times New Roman" w:cs="Times New Roman"/>
          <w:color w:val="auto"/>
        </w:rPr>
        <w:t>РФ</w:t>
      </w:r>
      <w:r w:rsidRPr="00151987" w:rsidR="008E6F58">
        <w:rPr>
          <w:rFonts w:ascii="Times New Roman" w:hAnsi="Times New Roman" w:cs="Times New Roman"/>
          <w:color w:val="auto"/>
        </w:rPr>
        <w:t>, согласно которому</w:t>
      </w:r>
      <w:r w:rsidRPr="00151987" w:rsidR="00A65D3B">
        <w:rPr>
          <w:rFonts w:ascii="Times New Roman" w:hAnsi="Times New Roman" w:cs="Times New Roman"/>
          <w:color w:val="auto"/>
        </w:rPr>
        <w:t xml:space="preserve"> 20.12.2023 в 14</w:t>
      </w:r>
      <w:r w:rsidRPr="00151987">
        <w:rPr>
          <w:rFonts w:ascii="Times New Roman" w:hAnsi="Times New Roman" w:cs="Times New Roman"/>
          <w:color w:val="auto"/>
        </w:rPr>
        <w:t>-00 час. припарковал</w:t>
      </w:r>
      <w:r w:rsidRPr="00151987" w:rsidR="009B0915">
        <w:rPr>
          <w:rFonts w:ascii="Times New Roman" w:hAnsi="Times New Roman" w:cs="Times New Roman"/>
          <w:color w:val="auto"/>
        </w:rPr>
        <w:t>а</w:t>
      </w:r>
      <w:r w:rsidRPr="00151987">
        <w:rPr>
          <w:rFonts w:ascii="Times New Roman" w:hAnsi="Times New Roman" w:cs="Times New Roman"/>
          <w:color w:val="auto"/>
        </w:rPr>
        <w:t xml:space="preserve"> автомобиль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 w:rsidR="00A65D3B">
        <w:rPr>
          <w:rFonts w:ascii="Times New Roman" w:hAnsi="Times New Roman" w:cs="Times New Roman"/>
          <w:color w:val="auto"/>
        </w:rPr>
        <w:t xml:space="preserve">, г/н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>
        <w:rPr>
          <w:rFonts w:ascii="Times New Roman" w:hAnsi="Times New Roman" w:cs="Times New Roman"/>
          <w:color w:val="auto"/>
        </w:rPr>
        <w:t xml:space="preserve">по адресу: г.Нефтеюганск, </w:t>
      </w:r>
      <w:r w:rsidRPr="00151987" w:rsidR="00A65D3B">
        <w:rPr>
          <w:rFonts w:ascii="Times New Roman" w:hAnsi="Times New Roman" w:cs="Times New Roman"/>
          <w:color w:val="auto"/>
        </w:rPr>
        <w:t>строения № 4 по ул. Парковая г. Нефтеюганска 12.10.2023 в 14-2</w:t>
      </w:r>
      <w:r w:rsidRPr="00151987">
        <w:rPr>
          <w:rFonts w:ascii="Times New Roman" w:hAnsi="Times New Roman" w:cs="Times New Roman"/>
          <w:color w:val="auto"/>
        </w:rPr>
        <w:t>0 час. увидел</w:t>
      </w:r>
      <w:r w:rsidRPr="00151987" w:rsidR="00A65D3B">
        <w:rPr>
          <w:rFonts w:ascii="Times New Roman" w:hAnsi="Times New Roman" w:cs="Times New Roman"/>
          <w:color w:val="auto"/>
        </w:rPr>
        <w:t>а</w:t>
      </w:r>
      <w:r w:rsidRPr="00151987">
        <w:rPr>
          <w:rFonts w:ascii="Times New Roman" w:hAnsi="Times New Roman" w:cs="Times New Roman"/>
          <w:color w:val="auto"/>
        </w:rPr>
        <w:t xml:space="preserve"> повреждения на а/м, второго автомобиля на месте ДТП не было. Через некоторое время </w:t>
      </w:r>
      <w:r w:rsidRPr="00151987" w:rsidR="00F013DC">
        <w:rPr>
          <w:rFonts w:ascii="Times New Roman" w:hAnsi="Times New Roman" w:cs="Times New Roman"/>
          <w:color w:val="auto"/>
        </w:rPr>
        <w:t>позвонила</w:t>
      </w:r>
      <w:r w:rsidRPr="00151987" w:rsidR="009B0915">
        <w:rPr>
          <w:rFonts w:ascii="Times New Roman" w:hAnsi="Times New Roman" w:cs="Times New Roman"/>
          <w:color w:val="auto"/>
        </w:rPr>
        <w:t xml:space="preserve"> в</w:t>
      </w:r>
      <w:r w:rsidRPr="00151987" w:rsidR="00F013DC">
        <w:rPr>
          <w:rFonts w:ascii="Times New Roman" w:hAnsi="Times New Roman" w:cs="Times New Roman"/>
          <w:color w:val="auto"/>
        </w:rPr>
        <w:t xml:space="preserve"> ОГИБДД</w:t>
      </w:r>
      <w:r w:rsidRPr="00151987">
        <w:rPr>
          <w:rFonts w:ascii="Times New Roman" w:hAnsi="Times New Roman" w:cs="Times New Roman"/>
          <w:color w:val="auto"/>
        </w:rPr>
        <w:t>;</w:t>
      </w:r>
    </w:p>
    <w:p w:rsidR="001B30B9" w:rsidRPr="00151987" w:rsidP="00F013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 xml:space="preserve">- копию объяснения </w:t>
      </w:r>
      <w:r w:rsidRPr="00151987" w:rsidR="002A1CA6">
        <w:rPr>
          <w:rFonts w:ascii="Times New Roman" w:hAnsi="Times New Roman" w:cs="Times New Roman"/>
          <w:color w:val="auto"/>
        </w:rPr>
        <w:t>Гетьмана С.В.</w:t>
      </w:r>
      <w:r w:rsidRPr="00151987" w:rsidR="00A65D3B">
        <w:rPr>
          <w:rFonts w:ascii="Times New Roman" w:hAnsi="Times New Roman" w:cs="Times New Roman"/>
          <w:color w:val="auto"/>
        </w:rPr>
        <w:t xml:space="preserve"> от 26</w:t>
      </w:r>
      <w:r w:rsidRPr="00151987">
        <w:rPr>
          <w:rFonts w:ascii="Times New Roman" w:hAnsi="Times New Roman" w:cs="Times New Roman"/>
          <w:color w:val="auto"/>
        </w:rPr>
        <w:t xml:space="preserve">.12.2023 согласно которому </w:t>
      </w:r>
      <w:r w:rsidRPr="00151987" w:rsidR="00F013DC">
        <w:rPr>
          <w:rFonts w:ascii="Times New Roman" w:hAnsi="Times New Roman" w:cs="Times New Roman"/>
          <w:color w:val="auto"/>
        </w:rPr>
        <w:t xml:space="preserve">20.12.2023 года в 14 часов 00 минут приехал по адресу: г. Нефтеюганск, ул. Парковая, строение 4, привез туда знакомую девушку, на парковке разворачивался, не оценил дистанцию до автомобиля при движении задним ходом совершил наезд на припаркованный автомобиль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 w:rsidR="00F013DC">
        <w:rPr>
          <w:rFonts w:ascii="Times New Roman" w:hAnsi="Times New Roman" w:cs="Times New Roman"/>
          <w:color w:val="auto"/>
        </w:rPr>
        <w:t xml:space="preserve">, г/н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 w:rsidR="00F013DC">
        <w:rPr>
          <w:rFonts w:ascii="Times New Roman" w:hAnsi="Times New Roman" w:cs="Times New Roman"/>
          <w:color w:val="auto"/>
        </w:rPr>
        <w:t xml:space="preserve">, вышел посмотрел повреждения, на автомобиле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 w:rsidR="00F013DC">
        <w:rPr>
          <w:rFonts w:ascii="Times New Roman" w:hAnsi="Times New Roman" w:cs="Times New Roman"/>
          <w:color w:val="auto"/>
        </w:rPr>
        <w:t xml:space="preserve">, г/н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 w:rsidR="00F013DC">
        <w:rPr>
          <w:rFonts w:ascii="Times New Roman" w:hAnsi="Times New Roman" w:cs="Times New Roman"/>
          <w:color w:val="auto"/>
        </w:rPr>
        <w:t xml:space="preserve">, повреждений не увидел автомобиль был в снегу, сигнализация на автомобиле не сработала, решил подождать собственника автомобиля. Прождав примерно минут 20, он уехал по своим делам, в полицию не позвонил, так как в такой ситуации первый раз, он растерялся и занервничал. В течении дня он еще несколько раз приезжал на место ДТП, скрываться не собирался, хотел решить данную проблему обоюдно. На следующий день приехал на то же место, в надежде найти собственника автомобиля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 w:rsidR="00F013DC">
        <w:rPr>
          <w:rFonts w:ascii="Times New Roman" w:hAnsi="Times New Roman" w:cs="Times New Roman"/>
          <w:color w:val="auto"/>
        </w:rPr>
        <w:t xml:space="preserve">, г/н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 w:rsidR="00F013DC">
        <w:rPr>
          <w:rFonts w:ascii="Times New Roman" w:hAnsi="Times New Roman" w:cs="Times New Roman"/>
          <w:color w:val="auto"/>
        </w:rPr>
        <w:t xml:space="preserve">, где и познакомился с Владимирцевой Н. Р., объяснил ей все, </w:t>
      </w:r>
      <w:r w:rsidRPr="00151987" w:rsidR="009B0915">
        <w:rPr>
          <w:rFonts w:ascii="Times New Roman" w:hAnsi="Times New Roman" w:cs="Times New Roman"/>
          <w:color w:val="auto"/>
        </w:rPr>
        <w:t>они</w:t>
      </w:r>
      <w:r w:rsidRPr="00151987" w:rsidR="00F013DC">
        <w:rPr>
          <w:rFonts w:ascii="Times New Roman" w:hAnsi="Times New Roman" w:cs="Times New Roman"/>
          <w:color w:val="auto"/>
        </w:rPr>
        <w:t xml:space="preserve"> поехали на станцию технического обслуживания </w:t>
      </w:r>
      <w:r w:rsidRPr="00151987" w:rsidR="009B0915">
        <w:rPr>
          <w:rFonts w:ascii="Times New Roman" w:hAnsi="Times New Roman" w:cs="Times New Roman"/>
          <w:color w:val="auto"/>
        </w:rPr>
        <w:t>им</w:t>
      </w:r>
      <w:r w:rsidRPr="00151987" w:rsidR="00F013DC">
        <w:rPr>
          <w:rFonts w:ascii="Times New Roman" w:hAnsi="Times New Roman" w:cs="Times New Roman"/>
          <w:color w:val="auto"/>
        </w:rPr>
        <w:t xml:space="preserve"> оценили повреждения, </w:t>
      </w:r>
      <w:r w:rsidRPr="00151987" w:rsidR="009B0915">
        <w:rPr>
          <w:rFonts w:ascii="Times New Roman" w:hAnsi="Times New Roman" w:cs="Times New Roman"/>
          <w:color w:val="auto"/>
        </w:rPr>
        <w:t>он</w:t>
      </w:r>
      <w:r w:rsidRPr="00151987" w:rsidR="00F013DC">
        <w:rPr>
          <w:rFonts w:ascii="Times New Roman" w:hAnsi="Times New Roman" w:cs="Times New Roman"/>
          <w:color w:val="auto"/>
        </w:rPr>
        <w:t xml:space="preserve"> согласился покрыть весь ущерб. Он пенсионер, официально ни где не работа</w:t>
      </w:r>
      <w:r w:rsidRPr="00151987" w:rsidR="009B0915">
        <w:rPr>
          <w:rFonts w:ascii="Times New Roman" w:hAnsi="Times New Roman" w:cs="Times New Roman"/>
          <w:color w:val="auto"/>
        </w:rPr>
        <w:t>ет</w:t>
      </w:r>
      <w:r w:rsidRPr="00151987" w:rsidR="00F013DC">
        <w:rPr>
          <w:rFonts w:ascii="Times New Roman" w:hAnsi="Times New Roman" w:cs="Times New Roman"/>
          <w:color w:val="auto"/>
        </w:rPr>
        <w:t>, водительское удостоверение является единственным источником дохода для него, просил ни лишать водительского удостоверения. В данном дорожно-транспортном происшествии свою вину признает полностью, в содеянном раскаивает</w:t>
      </w:r>
      <w:r w:rsidRPr="00151987" w:rsidR="009B0915">
        <w:rPr>
          <w:rFonts w:ascii="Times New Roman" w:hAnsi="Times New Roman" w:cs="Times New Roman"/>
          <w:color w:val="auto"/>
        </w:rPr>
        <w:t>ся</w:t>
      </w:r>
      <w:r w:rsidRPr="00151987">
        <w:rPr>
          <w:rFonts w:ascii="Times New Roman" w:hAnsi="Times New Roman" w:cs="Times New Roman"/>
          <w:color w:val="auto"/>
        </w:rPr>
        <w:t>;</w:t>
      </w:r>
    </w:p>
    <w:p w:rsidR="00D7303A" w:rsidRPr="00151987" w:rsidP="00003C44">
      <w:pPr>
        <w:pStyle w:val="100"/>
        <w:shd w:val="clear" w:color="auto" w:fill="auto"/>
        <w:spacing w:after="0" w:line="322" w:lineRule="exact"/>
        <w:ind w:firstLine="709"/>
        <w:rPr>
          <w:sz w:val="24"/>
          <w:szCs w:val="24"/>
        </w:rPr>
      </w:pPr>
      <w:r w:rsidRPr="00151987">
        <w:rPr>
          <w:sz w:val="24"/>
          <w:szCs w:val="24"/>
        </w:rPr>
        <w:t xml:space="preserve">- копию осмотра транспортного средства </w:t>
      </w:r>
      <w:r w:rsidRPr="00151987" w:rsidR="008B367A">
        <w:rPr>
          <w:sz w:val="24"/>
          <w:szCs w:val="24"/>
        </w:rPr>
        <w:t>с фототаблицей</w:t>
      </w:r>
      <w:r w:rsidRPr="00151987" w:rsidR="00521EA1">
        <w:rPr>
          <w:sz w:val="24"/>
          <w:szCs w:val="24"/>
        </w:rPr>
        <w:t xml:space="preserve">, которым осмотрено т/с </w:t>
      </w:r>
      <w:r w:rsidRPr="00151987" w:rsidR="00151987">
        <w:rPr>
          <w:sz w:val="24"/>
          <w:szCs w:val="24"/>
        </w:rPr>
        <w:t>***</w:t>
      </w:r>
      <w:r w:rsidRPr="00151987" w:rsidR="00F013DC">
        <w:rPr>
          <w:sz w:val="24"/>
          <w:szCs w:val="24"/>
        </w:rPr>
        <w:t xml:space="preserve"> г/н </w:t>
      </w:r>
      <w:r w:rsidRPr="00151987" w:rsidR="00151987">
        <w:rPr>
          <w:sz w:val="24"/>
          <w:szCs w:val="24"/>
        </w:rPr>
        <w:t>***</w:t>
      </w:r>
      <w:r w:rsidRPr="00151987" w:rsidR="00F72154">
        <w:rPr>
          <w:sz w:val="24"/>
          <w:szCs w:val="24"/>
        </w:rPr>
        <w:t xml:space="preserve">, установлено повреждение </w:t>
      </w:r>
      <w:r w:rsidRPr="00151987" w:rsidR="00F013DC">
        <w:rPr>
          <w:sz w:val="24"/>
          <w:szCs w:val="24"/>
        </w:rPr>
        <w:t>переднего бампера</w:t>
      </w:r>
      <w:r w:rsidRPr="00151987">
        <w:rPr>
          <w:sz w:val="24"/>
          <w:szCs w:val="24"/>
        </w:rPr>
        <w:t>;</w:t>
      </w:r>
    </w:p>
    <w:p w:rsidR="00550DDF" w:rsidRPr="00151987" w:rsidP="0079039E">
      <w:pPr>
        <w:pStyle w:val="10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151987">
        <w:rPr>
          <w:sz w:val="24"/>
          <w:szCs w:val="24"/>
        </w:rPr>
        <w:t xml:space="preserve">- копию </w:t>
      </w:r>
      <w:r w:rsidRPr="00151987" w:rsidR="00C84414">
        <w:rPr>
          <w:sz w:val="24"/>
          <w:szCs w:val="24"/>
        </w:rPr>
        <w:t xml:space="preserve">акта </w:t>
      </w:r>
      <w:r w:rsidRPr="00151987">
        <w:rPr>
          <w:sz w:val="24"/>
          <w:szCs w:val="24"/>
        </w:rPr>
        <w:t xml:space="preserve">осмотра транспортного средства от </w:t>
      </w:r>
      <w:r w:rsidRPr="00151987" w:rsidR="00F013DC">
        <w:rPr>
          <w:sz w:val="24"/>
          <w:szCs w:val="24"/>
        </w:rPr>
        <w:t>20.12</w:t>
      </w:r>
      <w:r w:rsidRPr="00151987" w:rsidR="001B30B9">
        <w:rPr>
          <w:sz w:val="24"/>
          <w:szCs w:val="24"/>
        </w:rPr>
        <w:t>.2023</w:t>
      </w:r>
      <w:r w:rsidRPr="00151987">
        <w:rPr>
          <w:sz w:val="24"/>
          <w:szCs w:val="24"/>
        </w:rPr>
        <w:t xml:space="preserve"> с фототаблицей, которым осмотрено </w:t>
      </w:r>
      <w:r w:rsidRPr="00151987" w:rsidR="00F013DC">
        <w:rPr>
          <w:sz w:val="24"/>
          <w:szCs w:val="24"/>
        </w:rPr>
        <w:t xml:space="preserve"> т/с </w:t>
      </w:r>
      <w:r w:rsidRPr="00151987" w:rsidR="00151987">
        <w:rPr>
          <w:sz w:val="24"/>
          <w:szCs w:val="24"/>
        </w:rPr>
        <w:t>***</w:t>
      </w:r>
      <w:r w:rsidRPr="00151987" w:rsidR="00F013DC">
        <w:rPr>
          <w:sz w:val="24"/>
          <w:szCs w:val="24"/>
        </w:rPr>
        <w:t xml:space="preserve">, г/н </w:t>
      </w:r>
      <w:r w:rsidRPr="00151987" w:rsidR="00151987">
        <w:rPr>
          <w:sz w:val="24"/>
          <w:szCs w:val="24"/>
        </w:rPr>
        <w:t>***</w:t>
      </w:r>
      <w:r w:rsidRPr="00151987" w:rsidR="00F72154">
        <w:rPr>
          <w:sz w:val="24"/>
          <w:szCs w:val="24"/>
        </w:rPr>
        <w:t>,</w:t>
      </w:r>
      <w:r w:rsidRPr="00151987" w:rsidR="00C84414">
        <w:rPr>
          <w:sz w:val="24"/>
          <w:szCs w:val="24"/>
        </w:rPr>
        <w:t xml:space="preserve"> </w:t>
      </w:r>
      <w:r w:rsidRPr="00151987" w:rsidR="00F72154">
        <w:rPr>
          <w:sz w:val="24"/>
          <w:szCs w:val="24"/>
        </w:rPr>
        <w:t xml:space="preserve">установлено повреждение </w:t>
      </w:r>
      <w:r w:rsidRPr="00151987" w:rsidR="001B30B9">
        <w:rPr>
          <w:sz w:val="24"/>
          <w:szCs w:val="24"/>
        </w:rPr>
        <w:t>заднего</w:t>
      </w:r>
      <w:r w:rsidRPr="00151987" w:rsidR="00F013DC">
        <w:rPr>
          <w:sz w:val="24"/>
          <w:szCs w:val="24"/>
        </w:rPr>
        <w:t xml:space="preserve"> бампера</w:t>
      </w:r>
      <w:r w:rsidRPr="00151987">
        <w:rPr>
          <w:sz w:val="24"/>
          <w:szCs w:val="24"/>
        </w:rPr>
        <w:t>;</w:t>
      </w:r>
    </w:p>
    <w:p w:rsidR="00447494" w:rsidRPr="00151987" w:rsidP="009B0915">
      <w:pPr>
        <w:ind w:firstLine="780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 xml:space="preserve"> - рапорт инспектора ДПС ОВ ДПС Госавтоинспекции ОМВД России по г.Нефтеюганску А.А.Ермолаева от 26.12.2023, согласно которому 20.12.2023 года в 14 часов 00, улица Парковая, напротив строения № 4, г. Нефтеюганска, ХМАО-Югра, водитель Гетьман С.В. 01.09.1960 г.р., управляя транспортным средством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>
        <w:rPr>
          <w:rFonts w:ascii="Times New Roman" w:hAnsi="Times New Roman" w:cs="Times New Roman"/>
          <w:color w:val="auto"/>
        </w:rPr>
        <w:t xml:space="preserve"> г/н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>
        <w:rPr>
          <w:rFonts w:ascii="Times New Roman" w:hAnsi="Times New Roman" w:cs="Times New Roman"/>
          <w:color w:val="auto"/>
        </w:rPr>
        <w:t xml:space="preserve">, совершил дорожно- транспортное происшествие, а именно совершил наезд задним ходом на припаркованное транспортное средство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>
        <w:rPr>
          <w:rFonts w:ascii="Times New Roman" w:hAnsi="Times New Roman" w:cs="Times New Roman"/>
          <w:color w:val="auto"/>
        </w:rPr>
        <w:t xml:space="preserve"> 2,0 г/н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>
        <w:rPr>
          <w:rFonts w:ascii="Times New Roman" w:hAnsi="Times New Roman" w:cs="Times New Roman"/>
          <w:color w:val="auto"/>
        </w:rPr>
        <w:t>, собственником которого является В</w:t>
      </w:r>
      <w:r w:rsidRPr="00151987" w:rsidR="00151987">
        <w:rPr>
          <w:rFonts w:ascii="Times New Roman" w:hAnsi="Times New Roman" w:cs="Times New Roman"/>
          <w:color w:val="auto"/>
        </w:rPr>
        <w:t>.</w:t>
      </w:r>
      <w:r w:rsidRPr="00151987">
        <w:rPr>
          <w:rFonts w:ascii="Times New Roman" w:hAnsi="Times New Roman" w:cs="Times New Roman"/>
          <w:color w:val="auto"/>
        </w:rPr>
        <w:tab/>
        <w:t>г.р. После чего водитель Еетьман С.В. в нарушение ПДД РФ оставил(а) место ДТП, участником которого он являлся, при отсутствии признаков уголовно наказуемого деяния, то есть нарушил пункт 2.5 ПДД РФ, ответственность за которое предусмотрена ч. 2 ст. 12.27 КоАП РФ.</w:t>
      </w:r>
      <w:r w:rsidRPr="00151987" w:rsidR="009B0915">
        <w:rPr>
          <w:rFonts w:ascii="Times New Roman" w:hAnsi="Times New Roman" w:cs="Times New Roman"/>
          <w:color w:val="auto"/>
        </w:rPr>
        <w:t xml:space="preserve"> </w:t>
      </w:r>
      <w:r w:rsidRPr="00151987">
        <w:rPr>
          <w:rFonts w:ascii="Times New Roman" w:hAnsi="Times New Roman" w:cs="Times New Roman"/>
          <w:color w:val="auto"/>
        </w:rPr>
        <w:t xml:space="preserve">В результате ДТП транспортные средства получили механические повреждения: </w:t>
      </w:r>
      <w:r w:rsidRPr="00151987" w:rsidR="00151987">
        <w:rPr>
          <w:rFonts w:ascii="Times New Roman" w:hAnsi="Times New Roman" w:cs="Times New Roman"/>
          <w:color w:val="auto"/>
        </w:rPr>
        <w:t>РЕНО ДАСТЕР г/н ***</w:t>
      </w:r>
      <w:r w:rsidRPr="00151987" w:rsidR="009B0915">
        <w:rPr>
          <w:rFonts w:ascii="Times New Roman" w:hAnsi="Times New Roman" w:cs="Times New Roman"/>
          <w:color w:val="auto"/>
        </w:rPr>
        <w:t xml:space="preserve"> – повреждение заднего бампера; </w:t>
      </w:r>
      <w:r w:rsidRPr="00151987">
        <w:rPr>
          <w:rFonts w:ascii="Times New Roman" w:hAnsi="Times New Roman" w:cs="Times New Roman"/>
          <w:color w:val="auto"/>
        </w:rPr>
        <w:t xml:space="preserve">МИЦУБИШИ OUTLANDER 2,0 г/н </w:t>
      </w:r>
      <w:r w:rsidRPr="00151987" w:rsidR="00151987">
        <w:rPr>
          <w:rFonts w:ascii="Times New Roman" w:hAnsi="Times New Roman" w:cs="Times New Roman"/>
          <w:color w:val="auto"/>
        </w:rPr>
        <w:t>***</w:t>
      </w:r>
      <w:r w:rsidRPr="00151987" w:rsidR="009B0915">
        <w:rPr>
          <w:rFonts w:ascii="Times New Roman" w:hAnsi="Times New Roman" w:cs="Times New Roman"/>
          <w:color w:val="auto"/>
        </w:rPr>
        <w:t xml:space="preserve"> – </w:t>
      </w:r>
      <w:r w:rsidRPr="00151987">
        <w:rPr>
          <w:rFonts w:ascii="Times New Roman" w:hAnsi="Times New Roman" w:cs="Times New Roman"/>
          <w:color w:val="auto"/>
        </w:rPr>
        <w:t>повреждение заднего бампера.</w:t>
      </w:r>
      <w:r w:rsidRPr="00151987" w:rsidR="009B0915">
        <w:rPr>
          <w:rFonts w:ascii="Times New Roman" w:hAnsi="Times New Roman" w:cs="Times New Roman"/>
          <w:color w:val="auto"/>
        </w:rPr>
        <w:t xml:space="preserve"> </w:t>
      </w:r>
      <w:r w:rsidRPr="00151987">
        <w:rPr>
          <w:rFonts w:ascii="Times New Roman" w:hAnsi="Times New Roman" w:cs="Times New Roman"/>
          <w:color w:val="auto"/>
        </w:rPr>
        <w:t>В указанном дорожно-транспортном происшествии люди телесные повреждения не получили, вреда здоровью людей не причинено. Сведений об обращении граждан за медицинской помощью по факту вышеуказанного ДТП не имеется.</w:t>
      </w:r>
    </w:p>
    <w:p w:rsidR="009E641A" w:rsidRPr="00151987" w:rsidP="0079039E">
      <w:pPr>
        <w:pStyle w:val="10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151987">
        <w:rPr>
          <w:sz w:val="24"/>
          <w:szCs w:val="24"/>
        </w:rPr>
        <w:t xml:space="preserve">- копию </w:t>
      </w:r>
      <w:r w:rsidRPr="00151987" w:rsidR="00F013DC">
        <w:rPr>
          <w:sz w:val="24"/>
          <w:szCs w:val="24"/>
        </w:rPr>
        <w:t xml:space="preserve">водительского удостоверения </w:t>
      </w:r>
      <w:r w:rsidRPr="00151987" w:rsidR="002A1CA6">
        <w:rPr>
          <w:sz w:val="24"/>
          <w:szCs w:val="24"/>
        </w:rPr>
        <w:t>Гетьмана С.В.</w:t>
      </w:r>
      <w:r w:rsidRPr="00151987">
        <w:rPr>
          <w:sz w:val="24"/>
          <w:szCs w:val="24"/>
        </w:rPr>
        <w:t>;</w:t>
      </w:r>
    </w:p>
    <w:p w:rsidR="00F013DC" w:rsidRPr="00151987" w:rsidP="0079039E">
      <w:pPr>
        <w:pStyle w:val="10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151987">
        <w:rPr>
          <w:sz w:val="24"/>
          <w:szCs w:val="24"/>
        </w:rPr>
        <w:t>- копию страхового полиса №ТТТ7044140729;</w:t>
      </w:r>
    </w:p>
    <w:p w:rsidR="009E641A" w:rsidRPr="00151987" w:rsidP="0079039E">
      <w:pPr>
        <w:pStyle w:val="10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151987">
        <w:rPr>
          <w:sz w:val="24"/>
          <w:szCs w:val="24"/>
        </w:rPr>
        <w:t xml:space="preserve">- </w:t>
      </w:r>
      <w:r w:rsidRPr="00151987" w:rsidR="00F013DC">
        <w:rPr>
          <w:sz w:val="24"/>
          <w:szCs w:val="24"/>
        </w:rPr>
        <w:t>копию водительского удостоверения на имя Владимирцевой Н.Р.</w:t>
      </w:r>
      <w:r w:rsidRPr="00151987">
        <w:rPr>
          <w:sz w:val="24"/>
          <w:szCs w:val="24"/>
        </w:rPr>
        <w:t>;</w:t>
      </w:r>
    </w:p>
    <w:p w:rsidR="009E641A" w:rsidRPr="00151987" w:rsidP="0079039E">
      <w:pPr>
        <w:pStyle w:val="10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151987">
        <w:rPr>
          <w:sz w:val="24"/>
          <w:szCs w:val="24"/>
        </w:rPr>
        <w:t xml:space="preserve">- </w:t>
      </w:r>
      <w:r w:rsidRPr="00151987" w:rsidR="00F013DC">
        <w:rPr>
          <w:sz w:val="24"/>
          <w:szCs w:val="24"/>
        </w:rPr>
        <w:t>карточной учета транспортного средства</w:t>
      </w:r>
      <w:r w:rsidRPr="00151987" w:rsidR="00447494">
        <w:rPr>
          <w:sz w:val="24"/>
          <w:szCs w:val="24"/>
        </w:rPr>
        <w:t xml:space="preserve"> РЕНО Дастер г/н А500УН186</w:t>
      </w:r>
      <w:r w:rsidRPr="00151987">
        <w:rPr>
          <w:sz w:val="24"/>
          <w:szCs w:val="24"/>
        </w:rPr>
        <w:t>;</w:t>
      </w:r>
    </w:p>
    <w:p w:rsidR="009E641A" w:rsidRPr="00151987" w:rsidP="0079039E">
      <w:pPr>
        <w:pStyle w:val="10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151987">
        <w:rPr>
          <w:sz w:val="24"/>
          <w:szCs w:val="24"/>
        </w:rPr>
        <w:t xml:space="preserve">- копию паспорта гражданина РФ на имя </w:t>
      </w:r>
      <w:r w:rsidRPr="00151987" w:rsidR="00F013DC">
        <w:rPr>
          <w:sz w:val="24"/>
          <w:szCs w:val="24"/>
        </w:rPr>
        <w:t>Гетьмана С.В.</w:t>
      </w:r>
      <w:r w:rsidRPr="00151987">
        <w:rPr>
          <w:sz w:val="24"/>
          <w:szCs w:val="24"/>
        </w:rPr>
        <w:t>;</w:t>
      </w:r>
    </w:p>
    <w:p w:rsidR="00796234" w:rsidRPr="00151987" w:rsidP="0079039E">
      <w:pPr>
        <w:pStyle w:val="100"/>
        <w:shd w:val="clear" w:color="auto" w:fill="auto"/>
        <w:spacing w:after="0" w:line="322" w:lineRule="exact"/>
        <w:ind w:firstLine="567"/>
        <w:rPr>
          <w:sz w:val="24"/>
          <w:szCs w:val="24"/>
        </w:rPr>
      </w:pPr>
      <w:r w:rsidRPr="00151987">
        <w:rPr>
          <w:sz w:val="24"/>
          <w:szCs w:val="24"/>
        </w:rPr>
        <w:t xml:space="preserve">  </w:t>
      </w:r>
      <w:r w:rsidRPr="00151987" w:rsidR="00447494">
        <w:rPr>
          <w:sz w:val="24"/>
          <w:szCs w:val="24"/>
        </w:rPr>
        <w:t>- видеозапись совершения административного правонарушения;</w:t>
      </w:r>
    </w:p>
    <w:p w:rsidR="00D12C33" w:rsidRPr="00151987" w:rsidP="0079039E">
      <w:pPr>
        <w:pStyle w:val="NoSpacing"/>
        <w:ind w:firstLine="709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 xml:space="preserve">- реестр </w:t>
      </w:r>
      <w:r w:rsidRPr="00151987" w:rsidR="00C4799D">
        <w:rPr>
          <w:rFonts w:ascii="Times New Roman" w:hAnsi="Times New Roman" w:cs="Times New Roman"/>
          <w:color w:val="auto"/>
        </w:rPr>
        <w:t>административных правонарушений.</w:t>
      </w:r>
    </w:p>
    <w:p w:rsidR="00025E2C" w:rsidRPr="00151987" w:rsidP="0079039E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>В соответствии с ч.2 ст.12.27 КоАП РФ административным правонарушением признается оставление водителем в нарушение Правил дорожного движения места дорожно-транспортного происшествия, участником которого он являлся.</w:t>
      </w:r>
    </w:p>
    <w:p w:rsidR="00025E2C" w:rsidRPr="00151987" w:rsidP="0079039E">
      <w:pPr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151987">
        <w:rPr>
          <w:rFonts w:ascii="Times New Roman" w:hAnsi="Times New Roman" w:cs="Times New Roman"/>
          <w:color w:val="auto"/>
        </w:rPr>
        <w:t>Согласно п.1.2</w:t>
      </w:r>
      <w:r w:rsidRPr="00151987">
        <w:rPr>
          <w:rFonts w:ascii="Times New Roman" w:hAnsi="Times New Roman" w:cs="Times New Roman"/>
          <w:color w:val="auto"/>
        </w:rPr>
        <w:t xml:space="preserve"> ПДД РФ, </w:t>
      </w:r>
      <w:r w:rsidRPr="00151987">
        <w:rPr>
          <w:rFonts w:ascii="Times New Roman" w:hAnsi="Times New Roman" w:cs="Times New Roman"/>
          <w:bCs/>
          <w:color w:val="auto"/>
          <w:lang w:bidi="ar-SA"/>
        </w:rPr>
        <w:t>дорожно-транспортное происшествие</w:t>
      </w:r>
      <w:r w:rsidRPr="00151987">
        <w:rPr>
          <w:rFonts w:ascii="Times New Roman" w:hAnsi="Times New Roman" w:cs="Times New Roman"/>
          <w:color w:val="auto"/>
          <w:lang w:bidi="ar-SA"/>
        </w:rPr>
        <w:t xml:space="preserve"> –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025E2C" w:rsidRPr="00151987" w:rsidP="0079039E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 xml:space="preserve">Согласно </w:t>
      </w:r>
      <w:r w:rsidRPr="00151987" w:rsidR="00A14F87">
        <w:rPr>
          <w:rFonts w:ascii="Times New Roman" w:hAnsi="Times New Roman" w:cs="Times New Roman"/>
          <w:color w:val="auto"/>
        </w:rPr>
        <w:t>п. 2.5 ПДД при дорожно- транспортном происшествии водитель, причастный к нему, обязан немедленно остановить транспортное средство, включить аварийную световую сигнализацию и выставить знак аварийной остановки, принять меры для оказания первой помощи пострадавшим, вызвать "Скорую медицинскую помощь",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происшествия, сообщить о случившемся в полицию для получения указаний сотрудника полиции о месте оформления ДТП, записать фамилии и адреса очевидцев и ожидать прибытия сотрудников полиции</w:t>
      </w:r>
      <w:r w:rsidRPr="00151987" w:rsidR="00823FD9">
        <w:rPr>
          <w:rFonts w:ascii="Times New Roman" w:hAnsi="Times New Roman" w:cs="Times New Roman"/>
          <w:color w:val="auto"/>
        </w:rPr>
        <w:t xml:space="preserve"> </w:t>
      </w:r>
      <w:r w:rsidRPr="00151987">
        <w:rPr>
          <w:rFonts w:ascii="Times New Roman" w:hAnsi="Times New Roman" w:cs="Times New Roman"/>
          <w:color w:val="auto"/>
        </w:rPr>
        <w:t>(п. 2.6.1 ПДД).</w:t>
      </w:r>
    </w:p>
    <w:p w:rsidR="00025E2C" w:rsidRPr="00151987" w:rsidP="0079039E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>Указанные положения возлагают на водителя обязанность не покидать место ДТП независимо от вины данного водителя в ДТП.</w:t>
      </w:r>
      <w:r w:rsidRPr="00151987" w:rsidR="00A14F87">
        <w:rPr>
          <w:rFonts w:ascii="Times New Roman" w:hAnsi="Times New Roman" w:cs="Times New Roman"/>
          <w:color w:val="auto"/>
        </w:rPr>
        <w:t xml:space="preserve"> </w:t>
      </w:r>
    </w:p>
    <w:p w:rsidR="00025E2C" w:rsidRPr="00151987" w:rsidP="0079039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151987">
        <w:rPr>
          <w:rFonts w:ascii="Times New Roman" w:hAnsi="Times New Roman" w:cs="Times New Roman"/>
        </w:rPr>
        <w:t>Согласно п.20 постановление Пленума Верховного Суда РФ от 25 июня 2019 г. №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</w:t>
      </w:r>
      <w:r w:rsidRPr="00151987" w:rsidR="00D431EB">
        <w:rPr>
          <w:rFonts w:ascii="Times New Roman" w:hAnsi="Times New Roman" w:cs="Times New Roman"/>
        </w:rPr>
        <w:t>, к</w:t>
      </w:r>
      <w:r w:rsidRPr="00151987">
        <w:rPr>
          <w:rFonts w:ascii="Times New Roman" w:hAnsi="Times New Roman" w:cs="Times New Roman"/>
        </w:rPr>
        <w:t xml:space="preserve"> административной ответственности по </w:t>
      </w:r>
      <w:hyperlink r:id="rId4" w:history="1">
        <w:r w:rsidRPr="00151987">
          <w:rPr>
            <w:rFonts w:ascii="Times New Roman" w:hAnsi="Times New Roman" w:cs="Times New Roman"/>
          </w:rPr>
          <w:t>части 2 статьи 12.27</w:t>
        </w:r>
      </w:hyperlink>
      <w:r w:rsidRPr="00151987">
        <w:rPr>
          <w:rFonts w:ascii="Times New Roman" w:hAnsi="Times New Roman" w:cs="Times New Roman"/>
        </w:rPr>
        <w:t xml:space="preserve"> КоАП РФ может быть привлечен водитель транспортного средства, допустивший нарушение требований </w:t>
      </w:r>
      <w:hyperlink r:id="rId5" w:history="1">
        <w:r w:rsidRPr="00151987">
          <w:rPr>
            <w:rFonts w:ascii="Times New Roman" w:hAnsi="Times New Roman" w:cs="Times New Roman"/>
          </w:rPr>
          <w:t>ПДД</w:t>
        </w:r>
      </w:hyperlink>
      <w:r w:rsidRPr="00151987">
        <w:rPr>
          <w:rFonts w:ascii="Times New Roman" w:hAnsi="Times New Roman" w:cs="Times New Roman"/>
        </w:rPr>
        <w:t xml:space="preserve"> РФ, которое стало причиной дорожно-транспортного происшествия с участием других транспортных средств (другого транспортного средства), вне зависимости от того, вступило ли управляемое им транспортное средство в механическое взаимодействие с другими транспортными средствами (транспортным средством), физическими лицами или материальными объектами, при условии, что этот водитель был осведомлен о факте дорожно-транспортного происшествия, однако умышленно оставил место дорожно-транспортного происшествия.</w:t>
      </w:r>
    </w:p>
    <w:p w:rsidR="000B1412" w:rsidRPr="00151987" w:rsidP="0079039E">
      <w:pPr>
        <w:pStyle w:val="NoSpacing"/>
        <w:ind w:firstLine="709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71399B" w:rsidRPr="00151987" w:rsidP="0079039E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 xml:space="preserve">Таким образом, действия </w:t>
      </w:r>
      <w:r w:rsidRPr="00151987" w:rsidR="002A1CA6">
        <w:rPr>
          <w:rFonts w:ascii="Times New Roman" w:hAnsi="Times New Roman" w:cs="Times New Roman"/>
          <w:color w:val="auto"/>
        </w:rPr>
        <w:t>Гетьмана С.В.</w:t>
      </w:r>
      <w:r w:rsidRPr="00151987" w:rsidR="004B1D0B">
        <w:rPr>
          <w:rFonts w:ascii="Times New Roman" w:hAnsi="Times New Roman" w:cs="Times New Roman"/>
          <w:color w:val="auto"/>
        </w:rPr>
        <w:t xml:space="preserve"> подлежат</w:t>
      </w:r>
      <w:r w:rsidRPr="00151987" w:rsidR="00273C85">
        <w:rPr>
          <w:rFonts w:ascii="Times New Roman" w:hAnsi="Times New Roman" w:cs="Times New Roman"/>
          <w:color w:val="auto"/>
        </w:rPr>
        <w:t xml:space="preserve"> </w:t>
      </w:r>
      <w:r w:rsidRPr="00151987" w:rsidR="004B1D0B">
        <w:rPr>
          <w:rFonts w:ascii="Times New Roman" w:hAnsi="Times New Roman" w:cs="Times New Roman"/>
          <w:color w:val="auto"/>
        </w:rPr>
        <w:t>квалифи</w:t>
      </w:r>
      <w:r w:rsidRPr="00151987" w:rsidR="007A3A18">
        <w:rPr>
          <w:rFonts w:ascii="Times New Roman" w:hAnsi="Times New Roman" w:cs="Times New Roman"/>
          <w:color w:val="auto"/>
        </w:rPr>
        <w:t>ка</w:t>
      </w:r>
      <w:r w:rsidRPr="00151987" w:rsidR="004B1D0B">
        <w:rPr>
          <w:rFonts w:ascii="Times New Roman" w:hAnsi="Times New Roman" w:cs="Times New Roman"/>
          <w:color w:val="auto"/>
        </w:rPr>
        <w:t>ции</w:t>
      </w:r>
      <w:r w:rsidRPr="00151987">
        <w:rPr>
          <w:rFonts w:ascii="Times New Roman" w:hAnsi="Times New Roman" w:cs="Times New Roman"/>
          <w:color w:val="auto"/>
        </w:rPr>
        <w:t xml:space="preserve"> по ч. 2 ст. 12.27 Кодекса Российской Федерации</w:t>
      </w:r>
      <w:r w:rsidRPr="00151987" w:rsidR="00771F63">
        <w:rPr>
          <w:rFonts w:ascii="Times New Roman" w:hAnsi="Times New Roman" w:cs="Times New Roman"/>
          <w:color w:val="auto"/>
        </w:rPr>
        <w:t xml:space="preserve"> </w:t>
      </w:r>
      <w:r w:rsidRPr="00151987">
        <w:rPr>
          <w:rFonts w:ascii="Times New Roman" w:hAnsi="Times New Roman" w:cs="Times New Roman"/>
          <w:color w:val="auto"/>
        </w:rPr>
        <w:t>об</w:t>
      </w:r>
      <w:r w:rsidRPr="00151987" w:rsidR="00771F63">
        <w:rPr>
          <w:rFonts w:ascii="Times New Roman" w:hAnsi="Times New Roman" w:cs="Times New Roman"/>
          <w:color w:val="auto"/>
        </w:rPr>
        <w:t xml:space="preserve"> </w:t>
      </w:r>
      <w:r w:rsidRPr="00151987">
        <w:rPr>
          <w:rFonts w:ascii="Times New Roman" w:hAnsi="Times New Roman" w:cs="Times New Roman"/>
          <w:color w:val="auto"/>
        </w:rPr>
        <w:t>административных</w:t>
      </w:r>
      <w:r w:rsidRPr="00151987" w:rsidR="00771F63">
        <w:rPr>
          <w:rFonts w:ascii="Times New Roman" w:hAnsi="Times New Roman" w:cs="Times New Roman"/>
          <w:color w:val="auto"/>
        </w:rPr>
        <w:t xml:space="preserve"> </w:t>
      </w:r>
      <w:r w:rsidRPr="00151987">
        <w:rPr>
          <w:rFonts w:ascii="Times New Roman" w:hAnsi="Times New Roman" w:cs="Times New Roman"/>
          <w:color w:val="auto"/>
        </w:rPr>
        <w:t>правонарушениях, как оставление водителем в нарушение Правил дорожного движения места дорожно-транспортного происшествия, участником которого он являлся.</w:t>
      </w:r>
    </w:p>
    <w:p w:rsidR="0071399B" w:rsidRPr="00151987" w:rsidP="0079039E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 xml:space="preserve">При назначении наказания суд учитывает характер совершенного правонарушения, личность нарушителя, </w:t>
      </w:r>
      <w:r w:rsidRPr="00151987" w:rsidR="003B574B">
        <w:rPr>
          <w:rFonts w:ascii="Times New Roman" w:hAnsi="Times New Roman" w:cs="Times New Roman"/>
          <w:color w:val="auto"/>
        </w:rPr>
        <w:t>его</w:t>
      </w:r>
      <w:r w:rsidRPr="00151987">
        <w:rPr>
          <w:rFonts w:ascii="Times New Roman" w:hAnsi="Times New Roman" w:cs="Times New Roman"/>
          <w:color w:val="auto"/>
        </w:rPr>
        <w:t xml:space="preserve"> имущественное и семейное положение, а также обстоятельства совершения данного правонарушения.</w:t>
      </w:r>
    </w:p>
    <w:p w:rsidR="0071399B" w:rsidRPr="00151987" w:rsidP="0079039E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>Обстоятельств</w:t>
      </w:r>
      <w:r w:rsidRPr="00151987" w:rsidR="00774343">
        <w:rPr>
          <w:rFonts w:ascii="Times New Roman" w:hAnsi="Times New Roman" w:cs="Times New Roman"/>
          <w:color w:val="auto"/>
        </w:rPr>
        <w:t>ом</w:t>
      </w:r>
      <w:r w:rsidRPr="00151987" w:rsidR="008A37BA">
        <w:rPr>
          <w:rFonts w:ascii="Times New Roman" w:hAnsi="Times New Roman" w:cs="Times New Roman"/>
          <w:color w:val="auto"/>
        </w:rPr>
        <w:t>, смягчающи</w:t>
      </w:r>
      <w:r w:rsidRPr="00151987" w:rsidR="00774343">
        <w:rPr>
          <w:rFonts w:ascii="Times New Roman" w:hAnsi="Times New Roman" w:cs="Times New Roman"/>
          <w:color w:val="auto"/>
        </w:rPr>
        <w:t>м</w:t>
      </w:r>
      <w:r w:rsidRPr="00151987" w:rsidR="00C4799D">
        <w:rPr>
          <w:rFonts w:ascii="Times New Roman" w:hAnsi="Times New Roman" w:cs="Times New Roman"/>
          <w:color w:val="auto"/>
        </w:rPr>
        <w:t xml:space="preserve">, </w:t>
      </w:r>
      <w:r w:rsidRPr="00151987">
        <w:rPr>
          <w:rFonts w:ascii="Times New Roman" w:hAnsi="Times New Roman" w:cs="Times New Roman"/>
          <w:color w:val="auto"/>
        </w:rPr>
        <w:t>ответственность в соответствии со ст.4.2</w:t>
      </w:r>
      <w:r w:rsidRPr="00151987" w:rsidR="00A518DA">
        <w:rPr>
          <w:rFonts w:ascii="Times New Roman" w:hAnsi="Times New Roman" w:cs="Times New Roman"/>
          <w:color w:val="auto"/>
        </w:rPr>
        <w:t xml:space="preserve"> </w:t>
      </w:r>
      <w:r w:rsidRPr="00151987">
        <w:rPr>
          <w:rFonts w:ascii="Times New Roman" w:hAnsi="Times New Roman" w:cs="Times New Roman"/>
          <w:color w:val="auto"/>
        </w:rPr>
        <w:t xml:space="preserve">Кодекса Российской Федерации об административных правонарушениях, </w:t>
      </w:r>
      <w:r w:rsidRPr="00151987" w:rsidR="00774343">
        <w:rPr>
          <w:rFonts w:ascii="Times New Roman" w:hAnsi="Times New Roman" w:cs="Times New Roman"/>
          <w:color w:val="auto"/>
        </w:rPr>
        <w:t>является признание вины.</w:t>
      </w:r>
    </w:p>
    <w:p w:rsidR="00A518DA" w:rsidRPr="00151987" w:rsidP="0079039E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>Обстоятельством, отягчающим, ответственность в соответствии со ст.4.3 Кодекса Российской Федерации об административных правонарушениях, является повторное совершение административного правонарушения, предусмотренного Гл.12 КоАП РФ.</w:t>
      </w:r>
    </w:p>
    <w:p w:rsidR="0071399B" w:rsidRPr="00151987" w:rsidP="0079039E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>Учи</w:t>
      </w:r>
      <w:r w:rsidRPr="00151987" w:rsidR="003B574B">
        <w:rPr>
          <w:rFonts w:ascii="Times New Roman" w:hAnsi="Times New Roman" w:cs="Times New Roman"/>
          <w:color w:val="auto"/>
        </w:rPr>
        <w:t xml:space="preserve">тывая обстоятельства совершения </w:t>
      </w:r>
      <w:r w:rsidRPr="00151987">
        <w:rPr>
          <w:rFonts w:ascii="Times New Roman" w:hAnsi="Times New Roman" w:cs="Times New Roman"/>
          <w:color w:val="auto"/>
        </w:rPr>
        <w:t>административного правонаруш</w:t>
      </w:r>
      <w:r w:rsidRPr="00151987" w:rsidR="008A37BA">
        <w:rPr>
          <w:rFonts w:ascii="Times New Roman" w:hAnsi="Times New Roman" w:cs="Times New Roman"/>
          <w:color w:val="auto"/>
        </w:rPr>
        <w:t>ения, личность правонарушителя</w:t>
      </w:r>
      <w:r w:rsidRPr="00151987" w:rsidR="00F629A7">
        <w:rPr>
          <w:rFonts w:ascii="Times New Roman" w:hAnsi="Times New Roman" w:cs="Times New Roman"/>
          <w:color w:val="auto"/>
        </w:rPr>
        <w:t xml:space="preserve">, </w:t>
      </w:r>
      <w:r w:rsidRPr="00151987">
        <w:rPr>
          <w:rFonts w:ascii="Times New Roman" w:hAnsi="Times New Roman" w:cs="Times New Roman"/>
          <w:color w:val="auto"/>
        </w:rPr>
        <w:t xml:space="preserve">суд считает возможным назначить наказание в виде </w:t>
      </w:r>
      <w:r w:rsidRPr="00151987" w:rsidR="00044532">
        <w:rPr>
          <w:rFonts w:ascii="Times New Roman" w:hAnsi="Times New Roman" w:cs="Times New Roman"/>
          <w:color w:val="auto"/>
        </w:rPr>
        <w:t xml:space="preserve">административного </w:t>
      </w:r>
      <w:r w:rsidRPr="00151987" w:rsidR="003B574B">
        <w:rPr>
          <w:rFonts w:ascii="Times New Roman" w:hAnsi="Times New Roman" w:cs="Times New Roman"/>
          <w:color w:val="auto"/>
        </w:rPr>
        <w:t>ареста, поскольку данный вид наказания будет соответствовать целям и задачам наказания, предупредит совершение им новых правонарушений.</w:t>
      </w:r>
    </w:p>
    <w:p w:rsidR="0071399B" w:rsidRPr="00151987" w:rsidP="0079039E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151987">
        <w:rPr>
          <w:rFonts w:ascii="Times New Roman" w:hAnsi="Times New Roman" w:cs="Times New Roman"/>
          <w:color w:val="auto"/>
        </w:rPr>
        <w:t>Руководствуясь ст. 29.9, 29.10 Кодекса Российской Федерации об административных правонарушениях, суд</w:t>
      </w:r>
    </w:p>
    <w:p w:rsidR="00A14F87" w:rsidRPr="00151987" w:rsidP="0079039E">
      <w:pPr>
        <w:pStyle w:val="NoSpacing"/>
        <w:jc w:val="center"/>
        <w:rPr>
          <w:rStyle w:val="3pt"/>
          <w:rFonts w:eastAsia="Courier New"/>
          <w:color w:val="auto"/>
        </w:rPr>
      </w:pPr>
    </w:p>
    <w:p w:rsidR="00A14F87" w:rsidRPr="00151987" w:rsidP="00C84414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151987">
        <w:rPr>
          <w:rStyle w:val="3pt"/>
          <w:rFonts w:eastAsia="Courier New"/>
          <w:color w:val="auto"/>
        </w:rPr>
        <w:t>ПОСТАНОВИЛ:</w:t>
      </w:r>
    </w:p>
    <w:p w:rsidR="00044532" w:rsidRPr="00151987" w:rsidP="0079039E">
      <w:pPr>
        <w:ind w:right="-22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1987">
        <w:rPr>
          <w:rFonts w:ascii="Times New Roman" w:eastAsia="Times New Roman" w:hAnsi="Times New Roman" w:cs="Times New Roman"/>
          <w:color w:val="auto"/>
        </w:rPr>
        <w:t xml:space="preserve">Признать </w:t>
      </w:r>
      <w:r w:rsidRPr="00151987" w:rsidR="00447494">
        <w:rPr>
          <w:rFonts w:ascii="Times New Roman" w:hAnsi="Times New Roman" w:cs="Times New Roman"/>
          <w:color w:val="auto"/>
        </w:rPr>
        <w:t>Гетьмана С</w:t>
      </w:r>
      <w:r w:rsidRPr="00151987" w:rsidR="00151987">
        <w:rPr>
          <w:rFonts w:ascii="Times New Roman" w:hAnsi="Times New Roman" w:cs="Times New Roman"/>
          <w:color w:val="auto"/>
        </w:rPr>
        <w:t>.</w:t>
      </w:r>
      <w:r w:rsidRPr="00151987" w:rsidR="00447494">
        <w:rPr>
          <w:rFonts w:ascii="Times New Roman" w:hAnsi="Times New Roman" w:cs="Times New Roman"/>
          <w:color w:val="auto"/>
        </w:rPr>
        <w:t xml:space="preserve"> В</w:t>
      </w:r>
      <w:r w:rsidRPr="00151987" w:rsidR="00151987">
        <w:rPr>
          <w:rFonts w:ascii="Times New Roman" w:hAnsi="Times New Roman" w:cs="Times New Roman"/>
          <w:color w:val="auto"/>
        </w:rPr>
        <w:t>.</w:t>
      </w:r>
      <w:r w:rsidRPr="00151987" w:rsidR="00447494">
        <w:rPr>
          <w:rFonts w:ascii="Times New Roman" w:hAnsi="Times New Roman" w:cs="Times New Roman"/>
          <w:color w:val="auto"/>
        </w:rPr>
        <w:t xml:space="preserve"> </w:t>
      </w:r>
      <w:r w:rsidRPr="00151987">
        <w:rPr>
          <w:rFonts w:ascii="Times New Roman" w:eastAsia="Times New Roman" w:hAnsi="Times New Roman" w:cs="Times New Roman"/>
          <w:color w:val="auto"/>
        </w:rPr>
        <w:t>виновным в совершении административного правонарушения, предусмотренного ч.2 ст. 12.27 Кодекса Российской Федерации об административных правонарушениях и назначить ему административное наказание в виде административного ареста сроком на 0</w:t>
      </w:r>
      <w:r w:rsidRPr="00151987" w:rsidR="00C84414">
        <w:rPr>
          <w:rFonts w:ascii="Times New Roman" w:eastAsia="Times New Roman" w:hAnsi="Times New Roman" w:cs="Times New Roman"/>
          <w:color w:val="auto"/>
        </w:rPr>
        <w:t>1</w:t>
      </w:r>
      <w:r w:rsidRPr="00151987">
        <w:rPr>
          <w:rFonts w:ascii="Times New Roman" w:eastAsia="Times New Roman" w:hAnsi="Times New Roman" w:cs="Times New Roman"/>
          <w:color w:val="auto"/>
        </w:rPr>
        <w:t xml:space="preserve"> (</w:t>
      </w:r>
      <w:r w:rsidRPr="00151987" w:rsidR="00C84414">
        <w:rPr>
          <w:rFonts w:ascii="Times New Roman" w:eastAsia="Times New Roman" w:hAnsi="Times New Roman" w:cs="Times New Roman"/>
          <w:color w:val="auto"/>
        </w:rPr>
        <w:t>одни</w:t>
      </w:r>
      <w:r w:rsidRPr="00151987">
        <w:rPr>
          <w:rFonts w:ascii="Times New Roman" w:eastAsia="Times New Roman" w:hAnsi="Times New Roman" w:cs="Times New Roman"/>
          <w:color w:val="auto"/>
        </w:rPr>
        <w:t xml:space="preserve">) </w:t>
      </w:r>
      <w:r w:rsidRPr="00151987" w:rsidR="00C84414">
        <w:rPr>
          <w:rFonts w:ascii="Times New Roman" w:eastAsia="Times New Roman" w:hAnsi="Times New Roman" w:cs="Times New Roman"/>
          <w:color w:val="auto"/>
        </w:rPr>
        <w:t>сутки</w:t>
      </w:r>
      <w:r w:rsidRPr="00151987">
        <w:rPr>
          <w:rFonts w:ascii="Times New Roman" w:eastAsia="Times New Roman" w:hAnsi="Times New Roman" w:cs="Times New Roman"/>
          <w:color w:val="auto"/>
        </w:rPr>
        <w:t>.</w:t>
      </w:r>
    </w:p>
    <w:p w:rsidR="00044532" w:rsidRPr="00151987" w:rsidP="000A6E16">
      <w:pPr>
        <w:ind w:right="-22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1987">
        <w:rPr>
          <w:rFonts w:ascii="Times New Roman" w:eastAsia="Times New Roman" w:hAnsi="Times New Roman" w:cs="Times New Roman"/>
          <w:color w:val="auto"/>
        </w:rPr>
        <w:t xml:space="preserve">Срок ареста исчислять с </w:t>
      </w:r>
      <w:r w:rsidRPr="00151987" w:rsidR="009E641A">
        <w:rPr>
          <w:rFonts w:ascii="Times New Roman" w:eastAsia="Times New Roman" w:hAnsi="Times New Roman" w:cs="Times New Roman"/>
          <w:color w:val="auto"/>
        </w:rPr>
        <w:t>14</w:t>
      </w:r>
      <w:r w:rsidRPr="00151987">
        <w:rPr>
          <w:rFonts w:ascii="Times New Roman" w:eastAsia="Times New Roman" w:hAnsi="Times New Roman" w:cs="Times New Roman"/>
          <w:color w:val="auto"/>
        </w:rPr>
        <w:t xml:space="preserve"> час. </w:t>
      </w:r>
      <w:r w:rsidRPr="00151987" w:rsidR="00E45851">
        <w:rPr>
          <w:rFonts w:ascii="Times New Roman" w:eastAsia="Times New Roman" w:hAnsi="Times New Roman" w:cs="Times New Roman"/>
          <w:color w:val="auto"/>
        </w:rPr>
        <w:t>00</w:t>
      </w:r>
      <w:r w:rsidRPr="00151987">
        <w:rPr>
          <w:rFonts w:ascii="Times New Roman" w:eastAsia="Times New Roman" w:hAnsi="Times New Roman" w:cs="Times New Roman"/>
          <w:color w:val="auto"/>
        </w:rPr>
        <w:t xml:space="preserve"> мин.  </w:t>
      </w:r>
      <w:r w:rsidRPr="00151987" w:rsidR="00447494">
        <w:rPr>
          <w:rFonts w:ascii="Times New Roman" w:eastAsia="Times New Roman" w:hAnsi="Times New Roman" w:cs="Times New Roman"/>
          <w:color w:val="auto"/>
        </w:rPr>
        <w:t xml:space="preserve">23 января </w:t>
      </w:r>
      <w:r w:rsidRPr="00151987">
        <w:rPr>
          <w:rFonts w:ascii="Times New Roman" w:eastAsia="Times New Roman" w:hAnsi="Times New Roman" w:cs="Times New Roman"/>
          <w:color w:val="auto"/>
        </w:rPr>
        <w:t>202</w:t>
      </w:r>
      <w:r w:rsidRPr="00151987" w:rsidR="00447494">
        <w:rPr>
          <w:rFonts w:ascii="Times New Roman" w:eastAsia="Times New Roman" w:hAnsi="Times New Roman" w:cs="Times New Roman"/>
          <w:color w:val="auto"/>
        </w:rPr>
        <w:t>4</w:t>
      </w:r>
      <w:r w:rsidRPr="00151987">
        <w:rPr>
          <w:rFonts w:ascii="Times New Roman" w:eastAsia="Times New Roman" w:hAnsi="Times New Roman" w:cs="Times New Roman"/>
          <w:color w:val="auto"/>
        </w:rPr>
        <w:t xml:space="preserve"> года.   </w:t>
      </w:r>
    </w:p>
    <w:p w:rsidR="00044532" w:rsidRPr="00151987" w:rsidP="000A6E16">
      <w:pPr>
        <w:ind w:right="-22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1987">
        <w:rPr>
          <w:rFonts w:ascii="Times New Roman" w:eastAsia="Times New Roman" w:hAnsi="Times New Roman" w:cs="Times New Roman"/>
          <w:color w:val="auto"/>
        </w:rPr>
        <w:t>Постановление подлежит немедленному исполнению.</w:t>
      </w:r>
    </w:p>
    <w:p w:rsidR="00044532" w:rsidRPr="00151987" w:rsidP="000A6E16">
      <w:pPr>
        <w:suppressAutoHyphens/>
        <w:ind w:right="-227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51987">
        <w:rPr>
          <w:rFonts w:ascii="Times New Roman" w:eastAsia="Times New Roman" w:hAnsi="Times New Roman" w:cs="Times New Roman"/>
          <w:color w:val="auto"/>
          <w:lang w:eastAsia="ar-SA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 постановление может быть опротестовано прокурором.                     </w:t>
      </w:r>
    </w:p>
    <w:p w:rsidR="00044532" w:rsidRPr="00151987" w:rsidP="00C84414">
      <w:pPr>
        <w:autoSpaceDE w:val="0"/>
        <w:autoSpaceDN w:val="0"/>
        <w:adjustRightInd w:val="0"/>
        <w:ind w:left="-227" w:right="-227"/>
        <w:jc w:val="both"/>
        <w:rPr>
          <w:rFonts w:ascii="Times New Roman" w:eastAsia="Times New Roman" w:hAnsi="Times New Roman" w:cs="Times New Roman"/>
          <w:color w:val="auto"/>
        </w:rPr>
      </w:pPr>
      <w:r w:rsidRPr="00151987">
        <w:rPr>
          <w:rFonts w:ascii="Times New Roman" w:eastAsia="Times New Roman" w:hAnsi="Times New Roman" w:cs="Times New Roman"/>
          <w:color w:val="auto"/>
        </w:rPr>
        <w:tab/>
      </w:r>
    </w:p>
    <w:p w:rsidR="00C84414" w:rsidRPr="00151987" w:rsidP="00C84414">
      <w:pPr>
        <w:autoSpaceDE w:val="0"/>
        <w:autoSpaceDN w:val="0"/>
        <w:adjustRightInd w:val="0"/>
        <w:ind w:left="-227" w:right="-227"/>
        <w:jc w:val="both"/>
        <w:rPr>
          <w:rFonts w:ascii="Times New Roman" w:eastAsia="Times New Roman" w:hAnsi="Times New Roman" w:cs="Times New Roman"/>
          <w:color w:val="auto"/>
        </w:rPr>
      </w:pPr>
    </w:p>
    <w:p w:rsidR="00044532" w:rsidRPr="00151987" w:rsidP="00044532">
      <w:pPr>
        <w:autoSpaceDE w:val="0"/>
        <w:autoSpaceDN w:val="0"/>
        <w:adjustRightInd w:val="0"/>
        <w:ind w:left="-227" w:right="-227"/>
        <w:jc w:val="both"/>
        <w:rPr>
          <w:rFonts w:ascii="Times New Roman" w:eastAsia="Times New Roman" w:hAnsi="Times New Roman" w:cs="Times New Roman"/>
          <w:color w:val="auto"/>
        </w:rPr>
      </w:pPr>
      <w:r w:rsidRPr="00151987">
        <w:rPr>
          <w:rFonts w:ascii="Times New Roman" w:eastAsia="Times New Roman" w:hAnsi="Times New Roman" w:cs="Times New Roman"/>
          <w:color w:val="auto"/>
        </w:rPr>
        <w:t>Мировой судья                                                Е.А.Таскаева</w:t>
      </w:r>
    </w:p>
    <w:p w:rsidR="00044532" w:rsidRPr="00151987" w:rsidP="00044532">
      <w:pPr>
        <w:autoSpaceDE w:val="0"/>
        <w:autoSpaceDN w:val="0"/>
        <w:adjustRightInd w:val="0"/>
        <w:ind w:left="-227" w:right="-227"/>
        <w:jc w:val="both"/>
        <w:rPr>
          <w:rFonts w:ascii="Times New Roman" w:eastAsia="Times New Roman" w:hAnsi="Times New Roman" w:cs="Times New Roman"/>
          <w:color w:val="auto"/>
        </w:rPr>
      </w:pPr>
    </w:p>
    <w:p w:rsidR="00044532" w:rsidRPr="00151987" w:rsidP="00044532">
      <w:pPr>
        <w:autoSpaceDE w:val="0"/>
        <w:autoSpaceDN w:val="0"/>
        <w:adjustRightInd w:val="0"/>
        <w:ind w:right="-227"/>
        <w:jc w:val="both"/>
        <w:rPr>
          <w:rFonts w:ascii="Times New Roman" w:eastAsia="Times New Roman" w:hAnsi="Times New Roman" w:cs="Times New Roman"/>
          <w:color w:val="auto"/>
        </w:rPr>
      </w:pPr>
    </w:p>
    <w:p w:rsidR="00044532" w:rsidRPr="00151987" w:rsidP="00044532">
      <w:pPr>
        <w:autoSpaceDE w:val="0"/>
        <w:autoSpaceDN w:val="0"/>
        <w:adjustRightInd w:val="0"/>
        <w:ind w:right="-227"/>
        <w:jc w:val="both"/>
        <w:rPr>
          <w:rFonts w:ascii="Times New Roman" w:eastAsia="Times New Roman" w:hAnsi="Times New Roman" w:cs="Times New Roman"/>
          <w:color w:val="auto"/>
        </w:rPr>
      </w:pPr>
    </w:p>
    <w:p w:rsidR="0071399B" w:rsidRPr="00151987" w:rsidP="00044532">
      <w:pPr>
        <w:ind w:firstLine="708"/>
        <w:jc w:val="both"/>
        <w:rPr>
          <w:rFonts w:ascii="Times New Roman" w:hAnsi="Times New Roman" w:cs="Times New Roman"/>
          <w:color w:val="auto"/>
        </w:rPr>
      </w:pPr>
    </w:p>
    <w:sectPr w:rsidSect="00044532">
      <w:pgSz w:w="11906" w:h="16838"/>
      <w:pgMar w:top="1021" w:right="851" w:bottom="907" w:left="158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AE5EEE"/>
    <w:multiLevelType w:val="multilevel"/>
    <w:tmpl w:val="59FEBCAE"/>
    <w:lvl w:ilvl="0">
      <w:start w:val="2023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24452C76"/>
    <w:multiLevelType w:val="multilevel"/>
    <w:tmpl w:val="D318F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9B"/>
    <w:rsid w:val="00003C44"/>
    <w:rsid w:val="00025E2C"/>
    <w:rsid w:val="00044532"/>
    <w:rsid w:val="00087A15"/>
    <w:rsid w:val="000A6E16"/>
    <w:rsid w:val="000B1412"/>
    <w:rsid w:val="00104EC5"/>
    <w:rsid w:val="00151987"/>
    <w:rsid w:val="00183A62"/>
    <w:rsid w:val="001857F8"/>
    <w:rsid w:val="001B30B9"/>
    <w:rsid w:val="001D35A4"/>
    <w:rsid w:val="001E4BCB"/>
    <w:rsid w:val="00224B7A"/>
    <w:rsid w:val="0023517C"/>
    <w:rsid w:val="00235630"/>
    <w:rsid w:val="00264A5D"/>
    <w:rsid w:val="00273C85"/>
    <w:rsid w:val="002A1CA6"/>
    <w:rsid w:val="002B7764"/>
    <w:rsid w:val="002C19F4"/>
    <w:rsid w:val="002D72C6"/>
    <w:rsid w:val="00305944"/>
    <w:rsid w:val="0035399F"/>
    <w:rsid w:val="00367977"/>
    <w:rsid w:val="003869C8"/>
    <w:rsid w:val="003B574B"/>
    <w:rsid w:val="00415CDC"/>
    <w:rsid w:val="00431A46"/>
    <w:rsid w:val="004451E6"/>
    <w:rsid w:val="00447494"/>
    <w:rsid w:val="00456BC2"/>
    <w:rsid w:val="00483FD7"/>
    <w:rsid w:val="004B1D0B"/>
    <w:rsid w:val="0052142C"/>
    <w:rsid w:val="00521EA1"/>
    <w:rsid w:val="00550DDF"/>
    <w:rsid w:val="005520CF"/>
    <w:rsid w:val="0059747F"/>
    <w:rsid w:val="005A1C5A"/>
    <w:rsid w:val="005A5B91"/>
    <w:rsid w:val="005E4498"/>
    <w:rsid w:val="00613056"/>
    <w:rsid w:val="006346F7"/>
    <w:rsid w:val="006356E3"/>
    <w:rsid w:val="006B4F28"/>
    <w:rsid w:val="006C36E6"/>
    <w:rsid w:val="0071399B"/>
    <w:rsid w:val="007424C2"/>
    <w:rsid w:val="00771F63"/>
    <w:rsid w:val="00773E3B"/>
    <w:rsid w:val="00774343"/>
    <w:rsid w:val="00780823"/>
    <w:rsid w:val="007816DE"/>
    <w:rsid w:val="0079039E"/>
    <w:rsid w:val="00796234"/>
    <w:rsid w:val="007A3A18"/>
    <w:rsid w:val="007C56EF"/>
    <w:rsid w:val="007D37BA"/>
    <w:rsid w:val="007E42FD"/>
    <w:rsid w:val="00823FD9"/>
    <w:rsid w:val="008745E9"/>
    <w:rsid w:val="00894B29"/>
    <w:rsid w:val="00895ADA"/>
    <w:rsid w:val="008A37BA"/>
    <w:rsid w:val="008B1708"/>
    <w:rsid w:val="008B367A"/>
    <w:rsid w:val="008B4CD6"/>
    <w:rsid w:val="008E6F58"/>
    <w:rsid w:val="00920602"/>
    <w:rsid w:val="00941CE4"/>
    <w:rsid w:val="009455BE"/>
    <w:rsid w:val="0096628A"/>
    <w:rsid w:val="009843EA"/>
    <w:rsid w:val="009853EC"/>
    <w:rsid w:val="009B0915"/>
    <w:rsid w:val="009E641A"/>
    <w:rsid w:val="00A06D6E"/>
    <w:rsid w:val="00A14F87"/>
    <w:rsid w:val="00A518DA"/>
    <w:rsid w:val="00A63806"/>
    <w:rsid w:val="00A641D4"/>
    <w:rsid w:val="00A65D3B"/>
    <w:rsid w:val="00AF3295"/>
    <w:rsid w:val="00B255F2"/>
    <w:rsid w:val="00B93388"/>
    <w:rsid w:val="00BD00DD"/>
    <w:rsid w:val="00C247C0"/>
    <w:rsid w:val="00C40755"/>
    <w:rsid w:val="00C4799D"/>
    <w:rsid w:val="00C73B19"/>
    <w:rsid w:val="00C84414"/>
    <w:rsid w:val="00CA746F"/>
    <w:rsid w:val="00CC1D42"/>
    <w:rsid w:val="00D12C33"/>
    <w:rsid w:val="00D3509E"/>
    <w:rsid w:val="00D431EB"/>
    <w:rsid w:val="00D446B4"/>
    <w:rsid w:val="00D7303A"/>
    <w:rsid w:val="00D80543"/>
    <w:rsid w:val="00D832DF"/>
    <w:rsid w:val="00DB6C69"/>
    <w:rsid w:val="00DE4F21"/>
    <w:rsid w:val="00E45851"/>
    <w:rsid w:val="00E53EBF"/>
    <w:rsid w:val="00E87E01"/>
    <w:rsid w:val="00E94DEE"/>
    <w:rsid w:val="00EC770F"/>
    <w:rsid w:val="00ED32A8"/>
    <w:rsid w:val="00F013DC"/>
    <w:rsid w:val="00F07E1D"/>
    <w:rsid w:val="00F30026"/>
    <w:rsid w:val="00F321D5"/>
    <w:rsid w:val="00F37845"/>
    <w:rsid w:val="00F629A7"/>
    <w:rsid w:val="00F72154"/>
    <w:rsid w:val="00F95912"/>
    <w:rsid w:val="00FB31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1FA524-6EC4-4458-BC4C-5D5ACDB1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30B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pt">
    <w:name w:val="Основной текст + Интервал 3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pacing w:val="6"/>
    </w:rPr>
  </w:style>
  <w:style w:type="paragraph" w:styleId="NoSpacing">
    <w:name w:val="No Spacing"/>
    <w:uiPriority w:val="1"/>
    <w:qFormat/>
    <w:rsid w:val="00A14F87"/>
    <w:rPr>
      <w:color w:val="000000"/>
    </w:rPr>
  </w:style>
  <w:style w:type="paragraph" w:styleId="BalloonText">
    <w:name w:val="Balloon Text"/>
    <w:basedOn w:val="Normal"/>
    <w:link w:val="a0"/>
    <w:uiPriority w:val="99"/>
    <w:semiHidden/>
    <w:unhideWhenUsed/>
    <w:rsid w:val="00773E3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73E3B"/>
    <w:rPr>
      <w:rFonts w:ascii="Segoe UI" w:hAnsi="Segoe UI" w:cs="Segoe UI"/>
      <w:color w:val="000000"/>
      <w:sz w:val="18"/>
      <w:szCs w:val="18"/>
    </w:rPr>
  </w:style>
  <w:style w:type="paragraph" w:styleId="BodyTextIndent">
    <w:name w:val="Body Text Indent"/>
    <w:basedOn w:val="Normal"/>
    <w:link w:val="a1"/>
    <w:rsid w:val="007E42FD"/>
    <w:pPr>
      <w:widowControl/>
      <w:suppressAutoHyphens/>
      <w:ind w:firstLine="709"/>
    </w:pPr>
    <w:rPr>
      <w:rFonts w:ascii="Times New Roman" w:eastAsia="Times New Roman" w:hAnsi="Times New Roman" w:cs="Times New Roman"/>
      <w:color w:val="auto"/>
      <w:sz w:val="28"/>
      <w:szCs w:val="20"/>
      <w:lang w:val="x-none" w:eastAsia="ar-SA" w:bidi="ar-SA"/>
    </w:rPr>
  </w:style>
  <w:style w:type="character" w:customStyle="1" w:styleId="a1">
    <w:name w:val="Основной текст с отступом Знак"/>
    <w:basedOn w:val="DefaultParagraphFont"/>
    <w:link w:val="BodyTextIndent"/>
    <w:rsid w:val="007E42FD"/>
    <w:rPr>
      <w:rFonts w:ascii="Times New Roman" w:eastAsia="Times New Roman" w:hAnsi="Times New Roman" w:cs="Times New Roman"/>
      <w:sz w:val="28"/>
      <w:szCs w:val="20"/>
      <w:lang w:val="x-none" w:eastAsia="ar-SA" w:bidi="ar-SA"/>
    </w:rPr>
  </w:style>
  <w:style w:type="character" w:customStyle="1" w:styleId="2">
    <w:name w:val="Основной текст (2)_"/>
    <w:basedOn w:val="DefaultParagraphFont"/>
    <w:link w:val="20"/>
    <w:rsid w:val="00483F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483F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483FD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Основной текст (10)_"/>
    <w:basedOn w:val="DefaultParagraphFont"/>
    <w:link w:val="100"/>
    <w:rsid w:val="0061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Normal"/>
    <w:link w:val="10"/>
    <w:rsid w:val="0061305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2">
    <w:name w:val="Цветовое выделение"/>
    <w:uiPriority w:val="99"/>
    <w:rsid w:val="00025E2C"/>
    <w:rPr>
      <w:b/>
      <w:bCs/>
      <w:color w:val="26282F"/>
    </w:rPr>
  </w:style>
  <w:style w:type="character" w:customStyle="1" w:styleId="a3">
    <w:name w:val="Гипертекстовая ссылка"/>
    <w:basedOn w:val="a2"/>
    <w:uiPriority w:val="99"/>
    <w:rsid w:val="00025E2C"/>
    <w:rPr>
      <w:b/>
      <w:bCs/>
      <w:color w:val="106BBE"/>
    </w:rPr>
  </w:style>
  <w:style w:type="paragraph" w:customStyle="1" w:styleId="a4">
    <w:name w:val="Прижатый влево"/>
    <w:basedOn w:val="Normal"/>
    <w:next w:val="Normal"/>
    <w:uiPriority w:val="99"/>
    <w:rsid w:val="00025E2C"/>
    <w:pPr>
      <w:widowControl/>
      <w:autoSpaceDE w:val="0"/>
      <w:autoSpaceDN w:val="0"/>
      <w:adjustRightInd w:val="0"/>
    </w:pPr>
    <w:rPr>
      <w:rFonts w:ascii="Arial" w:hAnsi="Arial" w:cs="Arial"/>
      <w:color w:val="auto"/>
      <w:lang w:bidi="ar-SA"/>
    </w:rPr>
  </w:style>
  <w:style w:type="character" w:customStyle="1" w:styleId="21">
    <w:name w:val="Основной текст (2) + Курсив"/>
    <w:basedOn w:val="2"/>
    <w:rsid w:val="009206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DefaultParagraphFont"/>
    <w:rsid w:val="002B7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DefaultParagraphFont"/>
    <w:link w:val="80"/>
    <w:rsid w:val="00D350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Normal"/>
    <w:link w:val="8"/>
    <w:rsid w:val="00D3509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1">
    <w:name w:val="Основной текст (11)_"/>
    <w:basedOn w:val="DefaultParagraphFont"/>
    <w:link w:val="110"/>
    <w:rsid w:val="00F959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Normal"/>
    <w:link w:val="11"/>
    <w:rsid w:val="00F9591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TrebuchetMS95pt">
    <w:name w:val="Основной текст (2) + Trebuchet MS;9;5 pt;Курсив"/>
    <w:basedOn w:val="2"/>
    <w:rsid w:val="00895ADA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13pt2pt50">
    <w:name w:val="Основной текст (10) + 13 pt;Полужирный;Интервал 2 pt;Масштаб 50%"/>
    <w:basedOn w:val="10"/>
    <w:rsid w:val="00895ADA"/>
    <w:rPr>
      <w:rFonts w:ascii="Times New Roman" w:eastAsia="Times New Roman" w:hAnsi="Times New Roman" w:cs="Times New Roman"/>
      <w:b/>
      <w:bCs/>
      <w:color w:val="000000"/>
      <w:spacing w:val="40"/>
      <w:w w:val="5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23pt">
    <w:name w:val="Основной текст (10) + 23 pt;Курсив"/>
    <w:basedOn w:val="10"/>
    <w:rsid w:val="007743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DefaultParagraphFont"/>
    <w:rsid w:val="00ED3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0">
    <w:name w:val="Основной текст (2) + Курсив Exact"/>
    <w:basedOn w:val="2"/>
    <w:rsid w:val="00ED32A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1">
    <w:name w:val="Основной текст (2) + Курсив;Малые прописные Exact"/>
    <w:basedOn w:val="2"/>
    <w:rsid w:val="00ED32A8"/>
    <w:rPr>
      <w:rFonts w:ascii="Times New Roman" w:eastAsia="Times New Roman" w:hAnsi="Times New Roman" w:cs="Times New Roman"/>
      <w:i/>
      <w:iCs/>
      <w:smallCaps/>
      <w:shd w:val="clear" w:color="auto" w:fill="FFFFFF"/>
    </w:rPr>
  </w:style>
  <w:style w:type="character" w:customStyle="1" w:styleId="11Exact">
    <w:name w:val="Основной текст (11) Exact"/>
    <w:basedOn w:val="DefaultParagraphFont"/>
    <w:rsid w:val="00C84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2702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